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97" w:rsidRPr="00101297" w:rsidRDefault="00101297" w:rsidP="0010129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1297">
        <w:rPr>
          <w:rFonts w:ascii="Times New Roman" w:hAnsi="Times New Roman" w:cs="Times New Roman"/>
          <w:b/>
          <w:i/>
          <w:sz w:val="24"/>
          <w:szCs w:val="24"/>
          <w:u w:val="single"/>
        </w:rPr>
        <w:t>DOMANDA PER L’ATTRIBUZIONE DEL BONUS PERSONALE ATA - A.S. 2020-2021</w:t>
      </w:r>
    </w:p>
    <w:p w:rsidR="00101297" w:rsidRPr="00101297" w:rsidRDefault="00101297" w:rsidP="00101297">
      <w:pPr>
        <w:spacing w:before="1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1297" w:rsidRPr="00101297" w:rsidRDefault="00101297" w:rsidP="00101297">
      <w:pPr>
        <w:pStyle w:val="Corpotesto"/>
        <w:tabs>
          <w:tab w:val="left" w:pos="2900"/>
          <w:tab w:val="left" w:pos="7120"/>
        </w:tabs>
        <w:spacing w:before="51"/>
        <w:rPr>
          <w:rFonts w:ascii="Times New Roman" w:hAnsi="Times New Roman" w:cs="Times New Roman"/>
          <w:sz w:val="24"/>
          <w:szCs w:val="24"/>
        </w:rPr>
      </w:pPr>
      <w:r w:rsidRPr="00101297">
        <w:rPr>
          <w:rFonts w:ascii="Times New Roman" w:hAnsi="Times New Roman" w:cs="Times New Roman"/>
          <w:sz w:val="24"/>
          <w:szCs w:val="24"/>
        </w:rPr>
        <w:t xml:space="preserve">Il/La sottoscritto/a COGNOME </w:t>
      </w:r>
      <w:r w:rsidRPr="00101297">
        <w:rPr>
          <w:rFonts w:ascii="Times New Roman" w:hAnsi="Times New Roman" w:cs="Times New Roman"/>
          <w:sz w:val="24"/>
          <w:szCs w:val="24"/>
          <w:u w:val="single" w:color="000000"/>
        </w:rPr>
        <w:t xml:space="preserve"> _________________________</w:t>
      </w:r>
      <w:r w:rsidRPr="00101297">
        <w:rPr>
          <w:rFonts w:ascii="Times New Roman" w:hAnsi="Times New Roman" w:cs="Times New Roman"/>
          <w:sz w:val="24"/>
          <w:szCs w:val="24"/>
        </w:rPr>
        <w:t xml:space="preserve"> NOME___________________</w:t>
      </w:r>
    </w:p>
    <w:p w:rsidR="00101297" w:rsidRPr="00101297" w:rsidRDefault="00101297" w:rsidP="00101297">
      <w:pPr>
        <w:pStyle w:val="Corpotesto"/>
        <w:tabs>
          <w:tab w:val="left" w:pos="2900"/>
          <w:tab w:val="left" w:pos="7120"/>
        </w:tabs>
        <w:spacing w:after="0"/>
        <w:ind w:left="546"/>
        <w:jc w:val="center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101297" w:rsidRPr="00101297" w:rsidRDefault="00101297" w:rsidP="00101297">
      <w:pPr>
        <w:pStyle w:val="Corpotesto"/>
        <w:tabs>
          <w:tab w:val="left" w:pos="2900"/>
          <w:tab w:val="left" w:pos="7120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01297">
        <w:rPr>
          <w:rFonts w:ascii="Times New Roman" w:hAnsi="Times New Roman" w:cs="Times New Roman"/>
          <w:sz w:val="24"/>
          <w:szCs w:val="24"/>
        </w:rPr>
        <w:t>Personale ATA a tempo indeterminato/determinato, in servizio presso codesto Istituto,</w:t>
      </w:r>
    </w:p>
    <w:p w:rsidR="00101297" w:rsidRPr="00101297" w:rsidRDefault="00101297" w:rsidP="00101297">
      <w:pPr>
        <w:pStyle w:val="Corpotesto"/>
        <w:spacing w:before="146"/>
        <w:ind w:left="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9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01297" w:rsidRPr="00101297" w:rsidRDefault="00101297" w:rsidP="00101297">
      <w:pPr>
        <w:pStyle w:val="Corpotesto"/>
        <w:spacing w:before="146"/>
        <w:rPr>
          <w:rFonts w:ascii="Times New Roman" w:hAnsi="Times New Roman" w:cs="Times New Roman"/>
          <w:sz w:val="24"/>
          <w:szCs w:val="24"/>
        </w:rPr>
      </w:pPr>
      <w:r w:rsidRPr="00101297">
        <w:rPr>
          <w:rFonts w:ascii="Times New Roman" w:hAnsi="Times New Roman" w:cs="Times New Roman"/>
          <w:sz w:val="24"/>
          <w:szCs w:val="24"/>
        </w:rPr>
        <w:t>di essere valutato/a per l’eventuale attribuzione del bonus di valorizzazione del merito previsto dalla legge 107/2015 e dalla Legge 160/2019.</w:t>
      </w:r>
    </w:p>
    <w:p w:rsidR="00101297" w:rsidRPr="00101297" w:rsidRDefault="00101297" w:rsidP="0010129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1297" w:rsidRPr="00101297" w:rsidRDefault="00101297" w:rsidP="00101297">
      <w:pPr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  <w:r w:rsidRPr="00101297"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Criteri di ammissione per la presentazione della domanda</w:t>
      </w:r>
    </w:p>
    <w:p w:rsidR="00101297" w:rsidRPr="00101297" w:rsidRDefault="00101297" w:rsidP="00101297">
      <w:pPr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0"/>
        <w:gridCol w:w="1164"/>
        <w:gridCol w:w="1222"/>
        <w:gridCol w:w="3740"/>
      </w:tblGrid>
      <w:tr w:rsidR="00101297" w:rsidRPr="00101297" w:rsidTr="00D61456">
        <w:tc>
          <w:tcPr>
            <w:tcW w:w="348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164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SI’</w:t>
            </w:r>
          </w:p>
        </w:tc>
        <w:tc>
          <w:tcPr>
            <w:tcW w:w="1222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74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101297" w:rsidRPr="00101297" w:rsidTr="00D61456">
        <w:tc>
          <w:tcPr>
            <w:tcW w:w="348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Non aver ricevuto provvedimenti disciplinari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definitivi</w:t>
            </w:r>
          </w:p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97" w:rsidRPr="00101297" w:rsidTr="00D61456">
        <w:tc>
          <w:tcPr>
            <w:tcW w:w="348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aver ricevuto richiamo scritto, rimprovero</w:t>
            </w: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 xml:space="preserve"> verbal</w:t>
            </w:r>
            <w:r w:rsidR="0057537E">
              <w:rPr>
                <w:rFonts w:ascii="Times New Roman" w:hAnsi="Times New Roman" w:cs="Times New Roman"/>
                <w:sz w:val="24"/>
                <w:szCs w:val="24"/>
              </w:rPr>
              <w:t>e dal Dirigente Scolastico</w:t>
            </w:r>
            <w:bookmarkStart w:id="0" w:name="_GoBack"/>
            <w:bookmarkEnd w:id="0"/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97" w:rsidRPr="00101297" w:rsidTr="00D61456">
        <w:tc>
          <w:tcPr>
            <w:tcW w:w="348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Non 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effettuato</w:t>
            </w: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 xml:space="preserve"> assenz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superiori al 10%</w:t>
            </w:r>
          </w:p>
        </w:tc>
        <w:tc>
          <w:tcPr>
            <w:tcW w:w="1164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297" w:rsidRPr="00101297" w:rsidRDefault="00101297" w:rsidP="0010129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1297" w:rsidRPr="00101297" w:rsidRDefault="00101297" w:rsidP="0010129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1297">
        <w:rPr>
          <w:rFonts w:ascii="Times New Roman" w:hAnsi="Times New Roman" w:cs="Times New Roman"/>
          <w:b/>
          <w:i/>
          <w:sz w:val="24"/>
          <w:szCs w:val="24"/>
          <w:u w:val="single"/>
        </w:rPr>
        <w:t>Oltre ai criteri di seguito specificati, il DS terrà conto della documentazione in possesso del Direttore SGA, oltre che della propria osservazione continua.</w:t>
      </w:r>
    </w:p>
    <w:p w:rsidR="007F792A" w:rsidRPr="00101297" w:rsidRDefault="007F792A" w:rsidP="001012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29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1297">
        <w:rPr>
          <w:rFonts w:ascii="Times New Roman" w:hAnsi="Times New Roman" w:cs="Times New Roman"/>
          <w:sz w:val="24"/>
          <w:szCs w:val="24"/>
        </w:rPr>
        <w:tab/>
      </w:r>
      <w:r w:rsidRPr="00101297">
        <w:rPr>
          <w:rFonts w:ascii="Times New Roman" w:hAnsi="Times New Roman" w:cs="Times New Roman"/>
          <w:sz w:val="24"/>
          <w:szCs w:val="24"/>
        </w:rPr>
        <w:tab/>
      </w:r>
      <w:r w:rsidRPr="00101297">
        <w:rPr>
          <w:rFonts w:ascii="Times New Roman" w:hAnsi="Times New Roman" w:cs="Times New Roman"/>
          <w:sz w:val="24"/>
          <w:szCs w:val="24"/>
        </w:rPr>
        <w:tab/>
      </w:r>
      <w:r w:rsidRPr="00101297">
        <w:rPr>
          <w:rFonts w:ascii="Times New Roman" w:hAnsi="Times New Roman" w:cs="Times New Roman"/>
          <w:sz w:val="24"/>
          <w:szCs w:val="24"/>
        </w:rPr>
        <w:tab/>
      </w:r>
    </w:p>
    <w:p w:rsidR="007F792A" w:rsidRPr="00101297" w:rsidRDefault="007F792A" w:rsidP="007F792A">
      <w:pPr>
        <w:ind w:left="5672" w:firstLine="709"/>
        <w:rPr>
          <w:rFonts w:ascii="Times New Roman" w:hAnsi="Times New Roman" w:cs="Times New Roman"/>
          <w:b/>
          <w:sz w:val="24"/>
          <w:szCs w:val="24"/>
        </w:rPr>
      </w:pPr>
      <w:r w:rsidRPr="00101297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7F792A" w:rsidRPr="00101297" w:rsidRDefault="007F792A" w:rsidP="007F792A">
      <w:pPr>
        <w:ind w:left="5528" w:firstLine="144"/>
        <w:rPr>
          <w:rFonts w:ascii="Times New Roman" w:hAnsi="Times New Roman" w:cs="Times New Roman"/>
          <w:sz w:val="24"/>
          <w:szCs w:val="24"/>
        </w:rPr>
      </w:pPr>
      <w:r w:rsidRPr="00101297">
        <w:rPr>
          <w:rFonts w:ascii="Times New Roman" w:hAnsi="Times New Roman" w:cs="Times New Roman"/>
          <w:sz w:val="24"/>
          <w:szCs w:val="24"/>
        </w:rPr>
        <w:t xml:space="preserve">  Prof.ssa Silvana Rosa Maria Lentini</w:t>
      </w:r>
    </w:p>
    <w:p w:rsidR="007F792A" w:rsidRPr="00101297" w:rsidRDefault="007F792A" w:rsidP="007F792A">
      <w:pPr>
        <w:ind w:left="5775"/>
        <w:rPr>
          <w:rFonts w:ascii="Times New Roman" w:hAnsi="Times New Roman" w:cs="Times New Roman"/>
          <w:sz w:val="24"/>
          <w:szCs w:val="24"/>
        </w:rPr>
      </w:pP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Fir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m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a</w:t>
      </w:r>
      <w:r w:rsidRPr="00101297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a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u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to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g</w:t>
      </w:r>
      <w:r w:rsidRPr="00101297">
        <w:rPr>
          <w:rFonts w:ascii="Times New Roman" w:hAnsi="Times New Roman" w:cs="Times New Roman"/>
          <w:i/>
          <w:iCs/>
          <w:color w:val="363435"/>
          <w:spacing w:val="-3"/>
          <w:sz w:val="24"/>
          <w:szCs w:val="24"/>
        </w:rPr>
        <w:t>r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a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f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a sostituita  a mezzo stampa</w:t>
      </w:r>
      <w:r w:rsidRPr="00101297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ai</w:t>
      </w:r>
      <w:r w:rsidRPr="00101297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     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s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e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nsi</w:t>
      </w:r>
      <w:r w:rsidRPr="00101297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d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ell</w:t>
      </w:r>
      <w:r w:rsidRPr="00101297">
        <w:rPr>
          <w:rFonts w:ascii="Times New Roman" w:hAnsi="Times New Roman" w:cs="Times New Roman"/>
          <w:i/>
          <w:iCs/>
          <w:color w:val="363435"/>
          <w:spacing w:val="-4"/>
          <w:sz w:val="24"/>
          <w:szCs w:val="24"/>
        </w:rPr>
        <w:t>’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ar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t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.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 xml:space="preserve"> 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3comma 2</w:t>
      </w:r>
      <w:r w:rsidRPr="00101297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del</w:t>
      </w:r>
      <w:r w:rsidRPr="00101297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D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.</w:t>
      </w:r>
      <w:r w:rsidRPr="00101297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proofErr w:type="spellStart"/>
      <w:r w:rsidRPr="00101297">
        <w:rPr>
          <w:rFonts w:ascii="Times New Roman" w:hAnsi="Times New Roman" w:cs="Times New Roman"/>
          <w:i/>
          <w:iCs/>
          <w:color w:val="363435"/>
          <w:spacing w:val="-4"/>
          <w:sz w:val="24"/>
          <w:szCs w:val="24"/>
        </w:rPr>
        <w:t>L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gs</w:t>
      </w:r>
      <w:proofErr w:type="spellEnd"/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.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 xml:space="preserve"> n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.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 xml:space="preserve"> 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3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9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/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19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93</w:t>
      </w:r>
    </w:p>
    <w:p w:rsidR="00A85669" w:rsidRDefault="00A85669" w:rsidP="009719EA">
      <w:pPr>
        <w:rPr>
          <w:rFonts w:ascii="Times New Roman" w:hAnsi="Times New Roman" w:cs="Times New Roman"/>
          <w:sz w:val="24"/>
          <w:szCs w:val="24"/>
        </w:rPr>
      </w:pPr>
      <w:r w:rsidRPr="00101297">
        <w:rPr>
          <w:rFonts w:ascii="Times New Roman" w:hAnsi="Times New Roman" w:cs="Times New Roman"/>
          <w:sz w:val="24"/>
          <w:szCs w:val="24"/>
        </w:rPr>
        <w:tab/>
      </w:r>
      <w:r w:rsidRPr="00101297">
        <w:rPr>
          <w:rFonts w:ascii="Times New Roman" w:hAnsi="Times New Roman" w:cs="Times New Roman"/>
          <w:sz w:val="24"/>
          <w:szCs w:val="24"/>
        </w:rPr>
        <w:tab/>
      </w:r>
      <w:r w:rsidRPr="00101297">
        <w:rPr>
          <w:rFonts w:ascii="Times New Roman" w:hAnsi="Times New Roman" w:cs="Times New Roman"/>
          <w:sz w:val="24"/>
          <w:szCs w:val="24"/>
        </w:rPr>
        <w:tab/>
      </w: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416727">
      <w:pPr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ALLEGATO B</w:t>
      </w:r>
    </w:p>
    <w:p w:rsidR="00416727" w:rsidRPr="00C74EA2" w:rsidRDefault="00416727" w:rsidP="00416727">
      <w:pPr>
        <w:jc w:val="both"/>
        <w:rPr>
          <w:rFonts w:ascii="Times New Roman" w:hAnsi="Times New Roman" w:cs="Times New Roman"/>
          <w:caps/>
        </w:rPr>
      </w:pPr>
      <w:r w:rsidRPr="00C74EA2">
        <w:rPr>
          <w:rFonts w:ascii="Times New Roman" w:hAnsi="Times New Roman" w:cs="Times New Roman"/>
          <w:b/>
          <w:caps/>
        </w:rPr>
        <w:t>SCHEDA DI AUTODICHIARAZIONE</w:t>
      </w:r>
      <w:r w:rsidRPr="00C74EA2">
        <w:rPr>
          <w:rFonts w:ascii="Times New Roman" w:hAnsi="Times New Roman" w:cs="Times New Roman"/>
          <w:caps/>
        </w:rPr>
        <w:t>: RILEVAZIONE ATTIVITA’ 2020-2021 AI FINI DELLA ATTRIBUZIONE DEL BONUS DI VALORIZZAZIONE MERITO DEL PERSONALE ATA</w:t>
      </w:r>
    </w:p>
    <w:p w:rsidR="00416727" w:rsidRPr="00C74EA2" w:rsidRDefault="00416727" w:rsidP="00416727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Y="-2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4366B" w:rsidRPr="00C74EA2" w:rsidTr="00CF25BB">
        <w:trPr>
          <w:trHeight w:val="2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E4366B" w:rsidRDefault="00E4366B" w:rsidP="00E43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66B">
              <w:rPr>
                <w:rFonts w:ascii="Times New Roman" w:hAnsi="Times New Roman" w:cs="Times New Roman"/>
                <w:b/>
              </w:rPr>
              <w:t>ASSISTENTE AMMINISTRATIVO e TECNICO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1"/>
        <w:gridCol w:w="596"/>
        <w:gridCol w:w="636"/>
        <w:gridCol w:w="3320"/>
        <w:gridCol w:w="1634"/>
      </w:tblGrid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  <w:b/>
              </w:rPr>
            </w:pPr>
            <w:r w:rsidRPr="00C74EA2">
              <w:rPr>
                <w:rFonts w:ascii="Times New Roman" w:hAnsi="Times New Roman" w:cs="Times New Roman"/>
                <w:b/>
              </w:rPr>
              <w:t>Indicatori attività da valorizzare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C74EA2" w:rsidRDefault="00E4366B" w:rsidP="00416727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416727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Default="00E4366B" w:rsidP="00921213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NOTE</w:t>
            </w:r>
          </w:p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rPr>
                <w:rFonts w:ascii="Times New Roman" w:hAnsi="Times New Roman" w:cs="Times New Roman"/>
                <w:b/>
              </w:rPr>
            </w:pPr>
            <w:r w:rsidRPr="00E4366B">
              <w:rPr>
                <w:rFonts w:ascii="Times New Roman" w:hAnsi="Times New Roman" w:cs="Times New Roman"/>
                <w:b/>
              </w:rPr>
              <w:t>Valutazione da 1 a 4</w:t>
            </w:r>
          </w:p>
          <w:p w:rsidR="00E4366B" w:rsidRDefault="001D7CAF" w:rsidP="00D6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366B">
              <w:rPr>
                <w:rFonts w:ascii="Times New Roman" w:hAnsi="Times New Roman" w:cs="Times New Roman"/>
              </w:rPr>
              <w:t>- accettabile</w:t>
            </w:r>
          </w:p>
          <w:p w:rsidR="00E4366B" w:rsidRDefault="001D7CAF" w:rsidP="00D6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366B">
              <w:rPr>
                <w:rFonts w:ascii="Times New Roman" w:hAnsi="Times New Roman" w:cs="Times New Roman"/>
              </w:rPr>
              <w:t>-abbastanza</w:t>
            </w:r>
          </w:p>
          <w:p w:rsidR="00E4366B" w:rsidRDefault="001D7CAF" w:rsidP="00D6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4366B">
              <w:rPr>
                <w:rFonts w:ascii="Times New Roman" w:hAnsi="Times New Roman" w:cs="Times New Roman"/>
              </w:rPr>
              <w:t>-evidente</w:t>
            </w:r>
          </w:p>
          <w:p w:rsidR="00E4366B" w:rsidRPr="00C74EA2" w:rsidRDefault="001D7CAF" w:rsidP="00D6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4366B">
              <w:rPr>
                <w:rFonts w:ascii="Times New Roman" w:hAnsi="Times New Roman" w:cs="Times New Roman"/>
              </w:rPr>
              <w:t>-notevole</w:t>
            </w:r>
          </w:p>
        </w:tc>
      </w:tr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416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Disponibilità ad affrontare maggiori carichi di lavoro anche oltre il proprio orario di servizio con padronanza e autonomia;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 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4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Competenze nel gestire e risolvere situazioni problematiche;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4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Disponibilità a migliorare il proprio profilo professionale mediante l’ acquisizione di nuove competenze sul piano tecnico e relazionale;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4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Capacità di svolgere con competenza tutte  le mansioni previste dal profilo;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 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4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Qualità delle relazioni professionali con l’utenza e tutto il personale della scuola;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4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Presenza in servizio (parametro assenze nelle quali non si conteggiano le ferie e il riposo compensativo)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6727" w:rsidRPr="00416727" w:rsidRDefault="00416727" w:rsidP="00416727">
      <w:pPr>
        <w:jc w:val="both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Ai sensi e per gli effetti del DPR 28/12/2000 n. 445, il sottoscritto, sotto la propria responsabilità attesta la veridicità delle dichiarazioni riportate.</w:t>
      </w:r>
    </w:p>
    <w:p w:rsidR="00416727" w:rsidRPr="00416727" w:rsidRDefault="00416727" w:rsidP="00416727">
      <w:pPr>
        <w:jc w:val="both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DATA,</w:t>
      </w:r>
    </w:p>
    <w:p w:rsidR="00416727" w:rsidRPr="00416727" w:rsidRDefault="00416727" w:rsidP="00416727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Firma</w:t>
      </w:r>
    </w:p>
    <w:p w:rsidR="00416727" w:rsidRPr="00416727" w:rsidRDefault="00416727" w:rsidP="00416727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4366B" w:rsidRDefault="00E4366B" w:rsidP="00E4366B">
      <w:pPr>
        <w:jc w:val="right"/>
        <w:rPr>
          <w:rFonts w:ascii="Times New Roman" w:hAnsi="Times New Roman" w:cs="Times New Roman"/>
          <w:b/>
          <w:caps/>
        </w:rPr>
      </w:pPr>
    </w:p>
    <w:p w:rsidR="00921213" w:rsidRDefault="00921213" w:rsidP="00E4366B">
      <w:pPr>
        <w:jc w:val="right"/>
        <w:rPr>
          <w:rFonts w:ascii="Times New Roman" w:hAnsi="Times New Roman" w:cs="Times New Roman"/>
          <w:b/>
          <w:caps/>
        </w:rPr>
      </w:pPr>
    </w:p>
    <w:p w:rsidR="00921213" w:rsidRDefault="00921213" w:rsidP="00E4366B">
      <w:pPr>
        <w:jc w:val="right"/>
        <w:rPr>
          <w:rFonts w:ascii="Times New Roman" w:hAnsi="Times New Roman" w:cs="Times New Roman"/>
          <w:b/>
          <w:caps/>
        </w:rPr>
      </w:pPr>
    </w:p>
    <w:p w:rsidR="00E4366B" w:rsidRDefault="00E4366B" w:rsidP="00E4366B">
      <w:pPr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ALLEGATO C</w:t>
      </w:r>
    </w:p>
    <w:p w:rsidR="00E4366B" w:rsidRPr="00C74EA2" w:rsidRDefault="00E4366B" w:rsidP="00E4366B">
      <w:pPr>
        <w:jc w:val="both"/>
        <w:rPr>
          <w:rFonts w:ascii="Times New Roman" w:hAnsi="Times New Roman" w:cs="Times New Roman"/>
          <w:caps/>
        </w:rPr>
      </w:pPr>
      <w:r w:rsidRPr="00C74EA2">
        <w:rPr>
          <w:rFonts w:ascii="Times New Roman" w:hAnsi="Times New Roman" w:cs="Times New Roman"/>
          <w:b/>
          <w:caps/>
        </w:rPr>
        <w:t>SCHEDA DI AUTODICHIARAZIONE</w:t>
      </w:r>
      <w:r w:rsidRPr="00C74EA2">
        <w:rPr>
          <w:rFonts w:ascii="Times New Roman" w:hAnsi="Times New Roman" w:cs="Times New Roman"/>
          <w:caps/>
        </w:rPr>
        <w:t>: RILEVAZIONE ATTIVITA’ 2020-2021 AI FINI DELLA ATTRIBUZIONE DEL BONUS DI VALORIZZAZIONE MERITO DEL PERSONALE ATA</w:t>
      </w:r>
    </w:p>
    <w:p w:rsidR="00E4366B" w:rsidRPr="00C74EA2" w:rsidRDefault="00E4366B" w:rsidP="00E4366B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Y="-2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4366B" w:rsidRPr="00C74EA2" w:rsidTr="00C56350">
        <w:trPr>
          <w:trHeight w:val="2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E4366B" w:rsidRDefault="00E4366B" w:rsidP="00E43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66B">
              <w:rPr>
                <w:rFonts w:ascii="Times New Roman" w:hAnsi="Times New Roman" w:cs="Times New Roman"/>
                <w:b/>
              </w:rPr>
              <w:t>COLLABORATORE SCOLASTICO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1"/>
        <w:gridCol w:w="596"/>
        <w:gridCol w:w="636"/>
        <w:gridCol w:w="3320"/>
        <w:gridCol w:w="1634"/>
      </w:tblGrid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  <w:b/>
              </w:rPr>
            </w:pPr>
            <w:r w:rsidRPr="00C74EA2">
              <w:rPr>
                <w:rFonts w:ascii="Times New Roman" w:hAnsi="Times New Roman" w:cs="Times New Roman"/>
                <w:b/>
              </w:rPr>
              <w:t>Indicatori attività da valorizzare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C74EA2" w:rsidRDefault="00E4366B" w:rsidP="00D61456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Default="00E4366B" w:rsidP="00921213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NOTE</w:t>
            </w:r>
          </w:p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rPr>
                <w:rFonts w:ascii="Times New Roman" w:hAnsi="Times New Roman" w:cs="Times New Roman"/>
                <w:b/>
              </w:rPr>
            </w:pPr>
            <w:r w:rsidRPr="00E4366B">
              <w:rPr>
                <w:rFonts w:ascii="Times New Roman" w:hAnsi="Times New Roman" w:cs="Times New Roman"/>
                <w:b/>
              </w:rPr>
              <w:t>Valutazione da 1 a 4</w:t>
            </w:r>
          </w:p>
          <w:p w:rsidR="001D7CAF" w:rsidRDefault="001D7CAF" w:rsidP="001D7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 accettabile</w:t>
            </w:r>
          </w:p>
          <w:p w:rsidR="001D7CAF" w:rsidRDefault="001D7CAF" w:rsidP="001D7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8-abbastanza</w:t>
            </w:r>
          </w:p>
          <w:p w:rsidR="001D7CAF" w:rsidRDefault="001D7CAF" w:rsidP="001D7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12-evidente</w:t>
            </w:r>
          </w:p>
          <w:p w:rsidR="00E4366B" w:rsidRPr="00C74EA2" w:rsidRDefault="001D7CAF" w:rsidP="001D7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16-notevole</w:t>
            </w:r>
          </w:p>
        </w:tc>
      </w:tr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E4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6B">
              <w:rPr>
                <w:rFonts w:ascii="Times New Roman" w:hAnsi="Times New Roman" w:cs="Times New Roman"/>
                <w:sz w:val="24"/>
                <w:szCs w:val="24"/>
              </w:rPr>
              <w:t>Disponibilità a venire incontro alle esigenze di apertura straordinaria e improvvisa della scuola;</w:t>
            </w:r>
          </w:p>
          <w:p w:rsidR="00E4366B" w:rsidRPr="00E4366B" w:rsidRDefault="00E4366B" w:rsidP="00E4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E4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6B">
              <w:rPr>
                <w:rFonts w:ascii="Times New Roman" w:hAnsi="Times New Roman" w:cs="Times New Roman"/>
                <w:sz w:val="24"/>
                <w:szCs w:val="24"/>
              </w:rPr>
              <w:t>Competenze nel gestire e risolvere situazioni problematiche;</w:t>
            </w:r>
          </w:p>
          <w:p w:rsidR="00E4366B" w:rsidRPr="00E4366B" w:rsidRDefault="00E4366B" w:rsidP="00E4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E4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6B">
              <w:rPr>
                <w:rFonts w:ascii="Times New Roman" w:hAnsi="Times New Roman" w:cs="Times New Roman"/>
                <w:sz w:val="24"/>
                <w:szCs w:val="24"/>
              </w:rPr>
              <w:t>Disponibilità a migliorare il proprio profilo professionale mediante l’ acquisizione di nuove competenze sul piano tecnico e relazionale;</w:t>
            </w:r>
          </w:p>
          <w:p w:rsidR="00E4366B" w:rsidRPr="00E4366B" w:rsidRDefault="00E4366B" w:rsidP="00E4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Capacità di svolgere con competenza tutte  le mansioni previste dal profilo;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 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Qualità delle relazioni professionali con l’utenza e tutto il personale della scuola;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Presenza in servizio (parametro assenze nelle quali non si conteggiano le ferie e il riposo compensativo)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4366B" w:rsidRPr="00416727" w:rsidRDefault="00E4366B" w:rsidP="00E4366B">
      <w:pPr>
        <w:jc w:val="both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Ai sensi e per gli effetti del DPR 28/12/2000 n. 445, il sottoscritto, sotto la propria responsabilità attesta la veridicità delle dichiarazioni riportate.</w:t>
      </w:r>
    </w:p>
    <w:p w:rsidR="00E4366B" w:rsidRPr="00416727" w:rsidRDefault="00E4366B" w:rsidP="00E4366B">
      <w:pPr>
        <w:jc w:val="both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DATA,</w:t>
      </w:r>
    </w:p>
    <w:p w:rsidR="00E4366B" w:rsidRPr="00416727" w:rsidRDefault="00E4366B" w:rsidP="00E4366B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Firma</w:t>
      </w:r>
    </w:p>
    <w:p w:rsidR="00E4366B" w:rsidRPr="00416727" w:rsidRDefault="00E4366B" w:rsidP="00E4366B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16727" w:rsidRPr="00416727" w:rsidRDefault="00416727" w:rsidP="00E4366B">
      <w:pPr>
        <w:rPr>
          <w:rFonts w:ascii="Times New Roman" w:hAnsi="Times New Roman" w:cs="Times New Roman"/>
          <w:sz w:val="24"/>
          <w:szCs w:val="24"/>
        </w:rPr>
      </w:pPr>
    </w:p>
    <w:sectPr w:rsidR="00416727" w:rsidRPr="00416727" w:rsidSect="00087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C4" w:rsidRDefault="003416C4">
      <w:r>
        <w:separator/>
      </w:r>
    </w:p>
  </w:endnote>
  <w:endnote w:type="continuationSeparator" w:id="0">
    <w:p w:rsidR="003416C4" w:rsidRDefault="0034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38" w:rsidRDefault="00BB09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2" w:type="pct"/>
      <w:jc w:val="center"/>
      <w:tblLook w:val="04A0" w:firstRow="1" w:lastRow="0" w:firstColumn="1" w:lastColumn="0" w:noHBand="0" w:noVBand="1"/>
    </w:tblPr>
    <w:tblGrid>
      <w:gridCol w:w="412"/>
      <w:gridCol w:w="2729"/>
      <w:gridCol w:w="3916"/>
      <w:gridCol w:w="222"/>
      <w:gridCol w:w="1796"/>
      <w:gridCol w:w="2047"/>
    </w:tblGrid>
    <w:tr w:rsidR="000643C7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F406F4" w:rsidP="00A2767B">
          <w:pPr>
            <w:jc w:val="center"/>
          </w:pPr>
          <w:r w:rsidRPr="00162B31">
            <w:rPr>
              <w:noProof/>
            </w:rPr>
            <w:drawing>
              <wp:inline distT="0" distB="0" distL="0" distR="0" wp14:anchorId="6E72A1BD" wp14:editId="3EB3CCA4">
                <wp:extent cx="882650" cy="469900"/>
                <wp:effectExtent l="0" t="0" r="0" b="0"/>
                <wp:docPr id="6" name="Immagine 6" descr="logo trin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trin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643C7" w:rsidRPr="008A2333" w:rsidRDefault="000643C7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873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EB2F962" wp14:editId="4315F826">
                <wp:extent cx="2349500" cy="40005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9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F406F4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2E330CBE" wp14:editId="777C9216">
                <wp:extent cx="1003300" cy="609600"/>
                <wp:effectExtent l="0" t="0" r="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5pt;height:63pt" o:ole="">
                <v:imagedata r:id="rId4" o:title=""/>
              </v:shape>
              <o:OLEObject Type="Embed" ProgID="PBrush" ShapeID="_x0000_i1025" DrawAspect="Content" ObjectID="_1687257603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38" w:rsidRDefault="00BB09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C4" w:rsidRDefault="003416C4">
      <w:r>
        <w:separator/>
      </w:r>
    </w:p>
  </w:footnote>
  <w:footnote w:type="continuationSeparator" w:id="0">
    <w:p w:rsidR="003416C4" w:rsidRDefault="0034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38" w:rsidRDefault="00BB09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 w:rsidR="00BB0938">
            <w:rPr>
              <w:rFonts w:ascii="Times New Roman" w:hAnsi="Times New Roman"/>
              <w:i/>
            </w:rPr>
            <w:t>TEL. 0923-564319</w:t>
          </w:r>
          <w:r>
            <w:rPr>
              <w:rFonts w:ascii="Times New Roman" w:hAnsi="Times New Roman"/>
              <w:i/>
            </w:rPr>
            <w:t xml:space="preserve"> 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38" w:rsidRDefault="00BB09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1B93A2F"/>
    <w:multiLevelType w:val="hybridMultilevel"/>
    <w:tmpl w:val="78C6A7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467E1943"/>
    <w:multiLevelType w:val="hybridMultilevel"/>
    <w:tmpl w:val="AFBC7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3417"/>
    <w:rsid w:val="00077782"/>
    <w:rsid w:val="0008786D"/>
    <w:rsid w:val="000963CE"/>
    <w:rsid w:val="000C2EF2"/>
    <w:rsid w:val="000E1B03"/>
    <w:rsid w:val="000E509C"/>
    <w:rsid w:val="000F00A3"/>
    <w:rsid w:val="000F76C2"/>
    <w:rsid w:val="00101297"/>
    <w:rsid w:val="00110D38"/>
    <w:rsid w:val="00186BFD"/>
    <w:rsid w:val="00195A82"/>
    <w:rsid w:val="001A08DA"/>
    <w:rsid w:val="001C6050"/>
    <w:rsid w:val="001D7CAF"/>
    <w:rsid w:val="001F2505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26580"/>
    <w:rsid w:val="00331AB8"/>
    <w:rsid w:val="003416C4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3F7052"/>
    <w:rsid w:val="004017D2"/>
    <w:rsid w:val="00416727"/>
    <w:rsid w:val="00416DFB"/>
    <w:rsid w:val="0043189F"/>
    <w:rsid w:val="00431F71"/>
    <w:rsid w:val="004323FB"/>
    <w:rsid w:val="004537FE"/>
    <w:rsid w:val="00457A7C"/>
    <w:rsid w:val="00457F6D"/>
    <w:rsid w:val="004626FC"/>
    <w:rsid w:val="00462DEA"/>
    <w:rsid w:val="004A4B78"/>
    <w:rsid w:val="004D0042"/>
    <w:rsid w:val="004E1EAC"/>
    <w:rsid w:val="004F546B"/>
    <w:rsid w:val="0050688F"/>
    <w:rsid w:val="00507B68"/>
    <w:rsid w:val="00534228"/>
    <w:rsid w:val="0057537E"/>
    <w:rsid w:val="005962E7"/>
    <w:rsid w:val="005A5D69"/>
    <w:rsid w:val="005A7CE1"/>
    <w:rsid w:val="005B3A0D"/>
    <w:rsid w:val="005B4BB2"/>
    <w:rsid w:val="005C1F11"/>
    <w:rsid w:val="00600F60"/>
    <w:rsid w:val="006639C3"/>
    <w:rsid w:val="006A34AA"/>
    <w:rsid w:val="006A363E"/>
    <w:rsid w:val="006A58B2"/>
    <w:rsid w:val="006E628C"/>
    <w:rsid w:val="007010D6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02D86"/>
    <w:rsid w:val="008206FB"/>
    <w:rsid w:val="008329AF"/>
    <w:rsid w:val="00851CDA"/>
    <w:rsid w:val="0085716C"/>
    <w:rsid w:val="008603A2"/>
    <w:rsid w:val="00871476"/>
    <w:rsid w:val="00892153"/>
    <w:rsid w:val="008924CB"/>
    <w:rsid w:val="008A2333"/>
    <w:rsid w:val="008A2721"/>
    <w:rsid w:val="008B1958"/>
    <w:rsid w:val="008C3B91"/>
    <w:rsid w:val="008F282B"/>
    <w:rsid w:val="008F6651"/>
    <w:rsid w:val="008F69E0"/>
    <w:rsid w:val="009067B6"/>
    <w:rsid w:val="00907FFB"/>
    <w:rsid w:val="009137C4"/>
    <w:rsid w:val="009165CF"/>
    <w:rsid w:val="00921213"/>
    <w:rsid w:val="00940E00"/>
    <w:rsid w:val="00943499"/>
    <w:rsid w:val="00945408"/>
    <w:rsid w:val="0095111D"/>
    <w:rsid w:val="0095352B"/>
    <w:rsid w:val="00957DE3"/>
    <w:rsid w:val="0096490C"/>
    <w:rsid w:val="009719EA"/>
    <w:rsid w:val="00982253"/>
    <w:rsid w:val="009858F4"/>
    <w:rsid w:val="009872B2"/>
    <w:rsid w:val="009A3303"/>
    <w:rsid w:val="009B175C"/>
    <w:rsid w:val="009C179B"/>
    <w:rsid w:val="009C6244"/>
    <w:rsid w:val="009E26C0"/>
    <w:rsid w:val="009F03FF"/>
    <w:rsid w:val="00A05F13"/>
    <w:rsid w:val="00A2308B"/>
    <w:rsid w:val="00A24E99"/>
    <w:rsid w:val="00A2767B"/>
    <w:rsid w:val="00A50CC2"/>
    <w:rsid w:val="00A52C4C"/>
    <w:rsid w:val="00A53A91"/>
    <w:rsid w:val="00A56EDA"/>
    <w:rsid w:val="00A61F5C"/>
    <w:rsid w:val="00A64592"/>
    <w:rsid w:val="00A734BB"/>
    <w:rsid w:val="00A8504C"/>
    <w:rsid w:val="00A85669"/>
    <w:rsid w:val="00A859FC"/>
    <w:rsid w:val="00A95C78"/>
    <w:rsid w:val="00A96A9F"/>
    <w:rsid w:val="00AA01EB"/>
    <w:rsid w:val="00AA5967"/>
    <w:rsid w:val="00AB256C"/>
    <w:rsid w:val="00AB3AB4"/>
    <w:rsid w:val="00AB7101"/>
    <w:rsid w:val="00AF031C"/>
    <w:rsid w:val="00AF5867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B0938"/>
    <w:rsid w:val="00BC4274"/>
    <w:rsid w:val="00BD070A"/>
    <w:rsid w:val="00BE287B"/>
    <w:rsid w:val="00BF10AA"/>
    <w:rsid w:val="00C10F16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4E66"/>
    <w:rsid w:val="00D05A95"/>
    <w:rsid w:val="00D151AD"/>
    <w:rsid w:val="00D37493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77B8"/>
    <w:rsid w:val="00E4227C"/>
    <w:rsid w:val="00E4366B"/>
    <w:rsid w:val="00E500EE"/>
    <w:rsid w:val="00E72A90"/>
    <w:rsid w:val="00EA4296"/>
    <w:rsid w:val="00EB14D9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39B3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805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34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34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A18A-9671-4646-97A5-644386DE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4227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Preside</cp:lastModifiedBy>
  <cp:revision>21</cp:revision>
  <cp:lastPrinted>2019-07-24T09:49:00Z</cp:lastPrinted>
  <dcterms:created xsi:type="dcterms:W3CDTF">2021-06-30T11:24:00Z</dcterms:created>
  <dcterms:modified xsi:type="dcterms:W3CDTF">2021-07-08T11:54:00Z</dcterms:modified>
</cp:coreProperties>
</file>