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18" w:rsidRDefault="00241E18" w:rsidP="00241E18">
      <w:pPr>
        <w:jc w:val="center"/>
        <w:rPr>
          <w:sz w:val="28"/>
          <w:szCs w:val="28"/>
        </w:rPr>
      </w:pPr>
      <w:r w:rsidRPr="00204631">
        <w:rPr>
          <w:sz w:val="28"/>
          <w:szCs w:val="28"/>
        </w:rPr>
        <w:t>GRIGLIA DI VALUTAZIONE DELLE PROVE SCRITTE</w:t>
      </w:r>
    </w:p>
    <w:p w:rsidR="00852D1F" w:rsidRDefault="00016027" w:rsidP="00241E18">
      <w:pPr>
        <w:jc w:val="center"/>
      </w:pPr>
      <w:r>
        <w:t>A.S. 20</w:t>
      </w:r>
      <w:r w:rsidR="00CD6A66">
        <w:t>22</w:t>
      </w:r>
      <w:r w:rsidR="00852D1F">
        <w:t>/20</w:t>
      </w:r>
      <w:r>
        <w:t>2</w:t>
      </w:r>
      <w:r w:rsidR="00CD6A66">
        <w:t>3</w:t>
      </w:r>
      <w:bookmarkStart w:id="0" w:name="_GoBack"/>
      <w:bookmarkEnd w:id="0"/>
    </w:p>
    <w:p w:rsidR="00852D1F" w:rsidRDefault="00852D1F" w:rsidP="00241E18">
      <w:pPr>
        <w:jc w:val="center"/>
        <w:rPr>
          <w:sz w:val="28"/>
          <w:szCs w:val="28"/>
        </w:rPr>
      </w:pPr>
    </w:p>
    <w:p w:rsidR="00661993" w:rsidRDefault="00661993" w:rsidP="00661993">
      <w:pPr>
        <w:rPr>
          <w:sz w:val="28"/>
          <w:szCs w:val="28"/>
        </w:rPr>
      </w:pPr>
      <w:r>
        <w:rPr>
          <w:sz w:val="28"/>
          <w:szCs w:val="28"/>
        </w:rPr>
        <w:t>PROVE DI 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SVOLTA IL ………………………………..</w:t>
      </w:r>
    </w:p>
    <w:p w:rsidR="00852D1F" w:rsidRDefault="00852D1F" w:rsidP="00661993">
      <w:pPr>
        <w:rPr>
          <w:sz w:val="28"/>
          <w:szCs w:val="28"/>
        </w:rPr>
      </w:pPr>
    </w:p>
    <w:p w:rsidR="00661993" w:rsidRPr="00204631" w:rsidRDefault="00852D1F" w:rsidP="00661993">
      <w:pPr>
        <w:rPr>
          <w:sz w:val="28"/>
          <w:szCs w:val="28"/>
        </w:rPr>
      </w:pPr>
      <w:r>
        <w:rPr>
          <w:sz w:val="28"/>
          <w:szCs w:val="28"/>
        </w:rPr>
        <w:t xml:space="preserve">ALUNNO…………………………………………………………….. </w:t>
      </w:r>
      <w:r>
        <w:rPr>
          <w:sz w:val="28"/>
          <w:szCs w:val="28"/>
        </w:rPr>
        <w:tab/>
        <w:t xml:space="preserve"> CLASSE ……………………………………</w:t>
      </w:r>
    </w:p>
    <w:p w:rsidR="00241E18" w:rsidRDefault="00241E18" w:rsidP="00241E18">
      <w:pPr>
        <w:jc w:val="center"/>
      </w:pPr>
    </w:p>
    <w:tbl>
      <w:tblPr>
        <w:tblStyle w:val="Grigliatabel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2268"/>
        <w:gridCol w:w="1417"/>
      </w:tblGrid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INDICATORE</w:t>
            </w:r>
          </w:p>
        </w:tc>
        <w:tc>
          <w:tcPr>
            <w:tcW w:w="6946" w:type="dxa"/>
            <w:gridSpan w:val="3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DESCRITTORI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PUNTEGGIO</w:t>
            </w: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COMPRENSIONE DELLA CONSEGNA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AUTONOMA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SPIEGATA NELLA SUA GLOBALIT</w:t>
            </w:r>
            <w:r w:rsidRPr="00661993">
              <w:rPr>
                <w:rFonts w:cstheme="minorHAnsi"/>
                <w:sz w:val="24"/>
                <w:szCs w:val="24"/>
              </w:rPr>
              <w:t>Á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SPIEGATA NEI VARI PASAGGI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SVOLGIMENTO DELLA CONSEGNA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IN PIENA AUTONOMIA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GUIDATO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SOLO SE GUIDATO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TEMPI DI SVOLGIMENTO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RISPETTA I TEMPI DI CONSEGNA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RISPETTA PARZIALMENTE I TEMPI DI CONSEGNA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NON RISPETTA I TEMPI DI CONSEGNA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CORRETTEZZA FORMALE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CORRETTA E IN BUONA GRAFIA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CORRETTA CON QUALCHE IMPRECISIONE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CON DIVERSE SCORRETTEZZE ED IMPRECISIONI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MODALIT</w:t>
            </w:r>
            <w:r w:rsidRPr="00661993">
              <w:rPr>
                <w:rFonts w:cstheme="minorHAnsi"/>
                <w:sz w:val="24"/>
                <w:szCs w:val="24"/>
              </w:rPr>
              <w:t>Á</w:t>
            </w:r>
            <w:r w:rsidRPr="00661993">
              <w:rPr>
                <w:sz w:val="24"/>
                <w:szCs w:val="24"/>
              </w:rPr>
              <w:t xml:space="preserve"> DI RAGGIUNGIMENTO DELL’OBIETTIVO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COMPORTAMENTO COLLABORATIVO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COMPORTAMENTO POCO COLLABORATIVO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COMPORTAMENTO OPPOSITIVO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 xml:space="preserve">APPLICA I </w:t>
            </w:r>
            <w:r w:rsidR="008165ED">
              <w:rPr>
                <w:sz w:val="24"/>
                <w:szCs w:val="24"/>
              </w:rPr>
              <w:t xml:space="preserve">CONTENUTI E/O I </w:t>
            </w:r>
            <w:r w:rsidRPr="00661993">
              <w:rPr>
                <w:sz w:val="24"/>
                <w:szCs w:val="24"/>
              </w:rPr>
              <w:t>PROCEDIMENTI ACQUISITI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APPLICA I PROCEDIMENTI ACQUISITI IN SITUAZIONI SEMPLIFICATE.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APPLICA I PROCEDIMENTI ACQUISITI SOLO IN SITUAZIONI SEMPLIFICATE.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APPLICA I PROCEDIMENTI ACQUISITI SOLO SE SUPPORTATO DALL’ADULTO.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  <w:tr w:rsidR="00661993" w:rsidTr="00E13F6C">
        <w:tc>
          <w:tcPr>
            <w:tcW w:w="2127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  <w:r w:rsidRPr="00661993">
              <w:rPr>
                <w:sz w:val="24"/>
                <w:szCs w:val="24"/>
              </w:rPr>
              <w:t>TOTALE</w:t>
            </w:r>
          </w:p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993" w:rsidRPr="00661993" w:rsidRDefault="00661993" w:rsidP="0066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1993" w:rsidRPr="00661993" w:rsidRDefault="00661993" w:rsidP="00241E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1E18" w:rsidRDefault="00241E18" w:rsidP="00241E18">
      <w:pPr>
        <w:jc w:val="center"/>
      </w:pPr>
    </w:p>
    <w:sectPr w:rsidR="00241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18"/>
    <w:rsid w:val="00016027"/>
    <w:rsid w:val="00147B92"/>
    <w:rsid w:val="00204631"/>
    <w:rsid w:val="00241E18"/>
    <w:rsid w:val="0027088F"/>
    <w:rsid w:val="00661993"/>
    <w:rsid w:val="008165ED"/>
    <w:rsid w:val="00852D1F"/>
    <w:rsid w:val="00A00C65"/>
    <w:rsid w:val="00CD6A66"/>
    <w:rsid w:val="00D92204"/>
    <w:rsid w:val="00E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Gianformaggio</dc:creator>
  <cp:lastModifiedBy>Rossana</cp:lastModifiedBy>
  <cp:revision>2</cp:revision>
  <dcterms:created xsi:type="dcterms:W3CDTF">2022-09-21T16:43:00Z</dcterms:created>
  <dcterms:modified xsi:type="dcterms:W3CDTF">2022-09-21T16:43:00Z</dcterms:modified>
</cp:coreProperties>
</file>