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59" w:type="dxa"/>
        <w:tblLook w:val="04A0" w:firstRow="1" w:lastRow="0" w:firstColumn="1" w:lastColumn="0" w:noHBand="0" w:noVBand="1"/>
      </w:tblPr>
      <w:tblGrid>
        <w:gridCol w:w="1980"/>
        <w:gridCol w:w="2410"/>
        <w:gridCol w:w="5669"/>
      </w:tblGrid>
      <w:tr w:rsidR="00A46EBB" w:rsidRPr="0096627F" w14:paraId="5DFC5737" w14:textId="77777777" w:rsidTr="005E3F25">
        <w:tc>
          <w:tcPr>
            <w:tcW w:w="1980" w:type="dxa"/>
          </w:tcPr>
          <w:p w14:paraId="1678C6E8" w14:textId="77777777" w:rsidR="00A46EBB" w:rsidRPr="0096627F" w:rsidRDefault="00A46EBB">
            <w:r w:rsidRPr="0096627F">
              <w:t>data</w:t>
            </w:r>
          </w:p>
        </w:tc>
        <w:tc>
          <w:tcPr>
            <w:tcW w:w="2410" w:type="dxa"/>
          </w:tcPr>
          <w:p w14:paraId="32737006" w14:textId="77777777" w:rsidR="00A46EBB" w:rsidRPr="0096627F" w:rsidRDefault="00A46EBB">
            <w:r w:rsidRPr="0096627F">
              <w:t>Giorno/ora</w:t>
            </w:r>
          </w:p>
        </w:tc>
        <w:tc>
          <w:tcPr>
            <w:tcW w:w="5669" w:type="dxa"/>
          </w:tcPr>
          <w:p w14:paraId="119D636F" w14:textId="77777777" w:rsidR="00A46EBB" w:rsidRPr="0096627F" w:rsidRDefault="00A46EBB">
            <w:r w:rsidRPr="0096627F">
              <w:t>programma</w:t>
            </w:r>
          </w:p>
        </w:tc>
      </w:tr>
      <w:tr w:rsidR="005B21B7" w:rsidRPr="0096627F" w14:paraId="6EA82D79" w14:textId="77777777" w:rsidTr="00305563">
        <w:trPr>
          <w:trHeight w:val="840"/>
        </w:trPr>
        <w:tc>
          <w:tcPr>
            <w:tcW w:w="1980" w:type="dxa"/>
          </w:tcPr>
          <w:p w14:paraId="34AAB42B" w14:textId="13F39835" w:rsidR="005B21B7" w:rsidRPr="0096627F" w:rsidRDefault="00632658" w:rsidP="008A243E">
            <w:r w:rsidRPr="0096627F">
              <w:t>2</w:t>
            </w:r>
            <w:r>
              <w:t>5</w:t>
            </w:r>
            <w:r w:rsidRPr="0096627F">
              <w:t xml:space="preserve"> </w:t>
            </w:r>
            <w:r w:rsidR="00400D44" w:rsidRPr="0096627F">
              <w:t>novembre</w:t>
            </w:r>
            <w:r w:rsidRPr="0096627F">
              <w:t xml:space="preserve"> 202</w:t>
            </w:r>
            <w:r>
              <w:t>2</w:t>
            </w:r>
          </w:p>
        </w:tc>
        <w:tc>
          <w:tcPr>
            <w:tcW w:w="2410" w:type="dxa"/>
          </w:tcPr>
          <w:p w14:paraId="13CEB1A3" w14:textId="7F08B4DE" w:rsidR="005B21B7" w:rsidRPr="0096627F" w:rsidRDefault="00632658" w:rsidP="008A243E">
            <w:r>
              <w:t>venerdì</w:t>
            </w:r>
            <w:r w:rsidR="005B21B7" w:rsidRPr="0096627F">
              <w:t xml:space="preserve"> 1</w:t>
            </w:r>
            <w:r w:rsidR="005E3F25">
              <w:t>5</w:t>
            </w:r>
            <w:r w:rsidR="005B21B7" w:rsidRPr="0096627F">
              <w:t>:00-18:00</w:t>
            </w:r>
          </w:p>
        </w:tc>
        <w:tc>
          <w:tcPr>
            <w:tcW w:w="5669" w:type="dxa"/>
          </w:tcPr>
          <w:p w14:paraId="3831EEF0" w14:textId="28116E75" w:rsidR="00190F83" w:rsidRPr="0096627F" w:rsidRDefault="00A3423C" w:rsidP="00305563">
            <w:r>
              <w:rPr>
                <w:sz w:val="20"/>
                <w:szCs w:val="20"/>
              </w:rPr>
              <w:t>1-</w:t>
            </w:r>
            <w:r w:rsidRPr="001D31F1">
              <w:rPr>
                <w:sz w:val="20"/>
                <w:szCs w:val="20"/>
              </w:rPr>
              <w:t>Presentazione del corso</w:t>
            </w:r>
            <w:r w:rsidR="00305563">
              <w:rPr>
                <w:sz w:val="20"/>
                <w:szCs w:val="20"/>
              </w:rPr>
              <w:t xml:space="preserve">. </w:t>
            </w:r>
            <w:r w:rsidRPr="00F85A6F">
              <w:rPr>
                <w:sz w:val="20"/>
                <w:szCs w:val="20"/>
              </w:rPr>
              <w:t>Prelievo conservazione ed eliminazione dei campioni.</w:t>
            </w:r>
            <w:r w:rsidR="00305563">
              <w:rPr>
                <w:sz w:val="20"/>
                <w:szCs w:val="20"/>
              </w:rPr>
              <w:t xml:space="preserve"> </w:t>
            </w:r>
            <w:r w:rsidRPr="00F85A6F">
              <w:rPr>
                <w:sz w:val="20"/>
                <w:szCs w:val="20"/>
              </w:rPr>
              <w:t xml:space="preserve">Il sangue </w:t>
            </w:r>
            <w:r>
              <w:rPr>
                <w:sz w:val="20"/>
                <w:szCs w:val="20"/>
              </w:rPr>
              <w:t>(composizione, cellule del sangue, plasma, siero, emoglobina)</w:t>
            </w:r>
            <w:r w:rsidR="00D240D6">
              <w:rPr>
                <w:sz w:val="20"/>
                <w:szCs w:val="20"/>
              </w:rPr>
              <w:t>.</w:t>
            </w:r>
          </w:p>
        </w:tc>
      </w:tr>
      <w:tr w:rsidR="005B21B7" w:rsidRPr="0096627F" w14:paraId="04260BAC" w14:textId="77777777" w:rsidTr="005E3F25">
        <w:tc>
          <w:tcPr>
            <w:tcW w:w="1980" w:type="dxa"/>
          </w:tcPr>
          <w:p w14:paraId="44E57551" w14:textId="686F92E4" w:rsidR="005B21B7" w:rsidRPr="0096627F" w:rsidRDefault="00632658" w:rsidP="008A243E">
            <w:r>
              <w:t>29</w:t>
            </w:r>
            <w:r w:rsidRPr="0096627F">
              <w:t xml:space="preserve"> Novembre 202</w:t>
            </w:r>
            <w:r>
              <w:t>2</w:t>
            </w:r>
          </w:p>
        </w:tc>
        <w:tc>
          <w:tcPr>
            <w:tcW w:w="2410" w:type="dxa"/>
          </w:tcPr>
          <w:p w14:paraId="31D26FBB" w14:textId="0E53B122" w:rsidR="005B21B7" w:rsidRPr="0096627F" w:rsidRDefault="00632658" w:rsidP="008A243E">
            <w:r>
              <w:t>martedì</w:t>
            </w:r>
            <w:r>
              <w:t xml:space="preserve"> </w:t>
            </w:r>
            <w:r w:rsidR="005B21B7" w:rsidRPr="0096627F">
              <w:t xml:space="preserve"> 1</w:t>
            </w:r>
            <w:r w:rsidR="005E3F25">
              <w:t>5</w:t>
            </w:r>
            <w:r w:rsidR="005B21B7" w:rsidRPr="0096627F">
              <w:t>:00-18:00</w:t>
            </w:r>
          </w:p>
        </w:tc>
        <w:tc>
          <w:tcPr>
            <w:tcW w:w="5669" w:type="dxa"/>
          </w:tcPr>
          <w:p w14:paraId="71944F3E" w14:textId="070A8B25" w:rsidR="00A3423C" w:rsidRDefault="005B21B7" w:rsidP="00A3423C">
            <w:pPr>
              <w:rPr>
                <w:sz w:val="20"/>
                <w:szCs w:val="20"/>
              </w:rPr>
            </w:pPr>
            <w:r w:rsidRPr="0096627F">
              <w:rPr>
                <w:sz w:val="20"/>
                <w:szCs w:val="20"/>
              </w:rPr>
              <w:t>2-</w:t>
            </w:r>
            <w:r w:rsidR="00A3423C" w:rsidRPr="00B772DE">
              <w:rPr>
                <w:sz w:val="20"/>
                <w:szCs w:val="20"/>
              </w:rPr>
              <w:t xml:space="preserve">esame emocromocitometrico </w:t>
            </w:r>
          </w:p>
          <w:p w14:paraId="52B1A57A" w14:textId="5D908B0E" w:rsidR="00190F83" w:rsidRPr="0096627F" w:rsidRDefault="00A3423C" w:rsidP="00A3423C">
            <w:pPr>
              <w:rPr>
                <w:sz w:val="20"/>
                <w:szCs w:val="20"/>
              </w:rPr>
            </w:pPr>
            <w:r w:rsidRPr="00B772DE">
              <w:rPr>
                <w:sz w:val="20"/>
                <w:szCs w:val="20"/>
              </w:rPr>
              <w:t>- Esame morfologico: Striscio di sangue</w:t>
            </w:r>
            <w:r>
              <w:rPr>
                <w:sz w:val="20"/>
                <w:szCs w:val="20"/>
              </w:rPr>
              <w:t>.</w:t>
            </w:r>
            <w:r w:rsidRPr="00B772DE">
              <w:rPr>
                <w:sz w:val="20"/>
                <w:szCs w:val="20"/>
              </w:rPr>
              <w:t xml:space="preserve"> Laboratorio: colorazione con la tecnica di </w:t>
            </w:r>
            <w:proofErr w:type="spellStart"/>
            <w:r w:rsidRPr="00B772DE">
              <w:rPr>
                <w:sz w:val="20"/>
                <w:szCs w:val="20"/>
              </w:rPr>
              <w:t>May</w:t>
            </w:r>
            <w:proofErr w:type="spellEnd"/>
            <w:r w:rsidRPr="00B772DE">
              <w:rPr>
                <w:sz w:val="20"/>
                <w:szCs w:val="20"/>
              </w:rPr>
              <w:t>-Grunwald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772DE">
              <w:rPr>
                <w:sz w:val="20"/>
                <w:szCs w:val="20"/>
              </w:rPr>
              <w:t>Giemsa</w:t>
            </w:r>
            <w:proofErr w:type="spellEnd"/>
          </w:p>
        </w:tc>
      </w:tr>
      <w:tr w:rsidR="002708C9" w:rsidRPr="0096627F" w14:paraId="0FEB5146" w14:textId="77777777" w:rsidTr="005E3F25">
        <w:tc>
          <w:tcPr>
            <w:tcW w:w="1980" w:type="dxa"/>
          </w:tcPr>
          <w:p w14:paraId="429A6A80" w14:textId="4012D8A5" w:rsidR="002708C9" w:rsidRPr="0096627F" w:rsidRDefault="00632658" w:rsidP="002708C9">
            <w:r>
              <w:t>2</w:t>
            </w:r>
            <w:r w:rsidRPr="0096627F">
              <w:t xml:space="preserve"> </w:t>
            </w:r>
            <w:r>
              <w:t>Dicembre</w:t>
            </w:r>
            <w:r w:rsidRPr="0096627F">
              <w:t xml:space="preserve"> 202</w:t>
            </w:r>
            <w:r>
              <w:t>2</w:t>
            </w:r>
          </w:p>
        </w:tc>
        <w:tc>
          <w:tcPr>
            <w:tcW w:w="2410" w:type="dxa"/>
          </w:tcPr>
          <w:p w14:paraId="38F48000" w14:textId="7485B830" w:rsidR="002708C9" w:rsidRPr="0096627F" w:rsidRDefault="00632658" w:rsidP="002708C9">
            <w:r>
              <w:t xml:space="preserve">Venerdì </w:t>
            </w:r>
            <w:r w:rsidR="002708C9" w:rsidRPr="0096627F">
              <w:t>15:00-</w:t>
            </w:r>
            <w:r w:rsidR="005E3F25">
              <w:t>18</w:t>
            </w:r>
            <w:r w:rsidR="002708C9" w:rsidRPr="0096627F">
              <w:t>:00</w:t>
            </w:r>
          </w:p>
        </w:tc>
        <w:tc>
          <w:tcPr>
            <w:tcW w:w="5669" w:type="dxa"/>
          </w:tcPr>
          <w:p w14:paraId="3B674D17" w14:textId="109DC014" w:rsidR="00A3423C" w:rsidRDefault="002708C9" w:rsidP="00A3423C">
            <w:pPr>
              <w:rPr>
                <w:sz w:val="20"/>
                <w:szCs w:val="20"/>
              </w:rPr>
            </w:pPr>
            <w:r w:rsidRPr="0096627F">
              <w:rPr>
                <w:sz w:val="20"/>
                <w:szCs w:val="20"/>
              </w:rPr>
              <w:t>3-</w:t>
            </w:r>
            <w:r w:rsidR="00A3423C" w:rsidRPr="00B772DE">
              <w:rPr>
                <w:sz w:val="20"/>
                <w:szCs w:val="20"/>
              </w:rPr>
              <w:t>La chimica clinica (Metodi analitici,</w:t>
            </w:r>
            <w:r w:rsidR="00A3423C">
              <w:rPr>
                <w:sz w:val="20"/>
                <w:szCs w:val="20"/>
              </w:rPr>
              <w:t xml:space="preserve"> </w:t>
            </w:r>
            <w:r w:rsidR="00A3423C" w:rsidRPr="00B772DE">
              <w:rPr>
                <w:sz w:val="20"/>
                <w:szCs w:val="20"/>
              </w:rPr>
              <w:t>legge di Lambert-Beer,</w:t>
            </w:r>
            <w:r w:rsidR="00A3423C">
              <w:rPr>
                <w:sz w:val="20"/>
                <w:szCs w:val="20"/>
              </w:rPr>
              <w:t xml:space="preserve"> </w:t>
            </w:r>
            <w:proofErr w:type="spellStart"/>
            <w:r w:rsidR="00A3423C" w:rsidRPr="00B772DE">
              <w:rPr>
                <w:sz w:val="20"/>
                <w:szCs w:val="20"/>
              </w:rPr>
              <w:t>ecc</w:t>
            </w:r>
            <w:proofErr w:type="spellEnd"/>
            <w:r w:rsidR="00A3423C" w:rsidRPr="00B772DE">
              <w:rPr>
                <w:sz w:val="20"/>
                <w:szCs w:val="20"/>
              </w:rPr>
              <w:t>)</w:t>
            </w:r>
          </w:p>
          <w:p w14:paraId="16DF4F21" w14:textId="3A88B65A" w:rsidR="002708C9" w:rsidRPr="0096627F" w:rsidRDefault="00A3423C" w:rsidP="00A3423C">
            <w:pPr>
              <w:rPr>
                <w:sz w:val="20"/>
                <w:szCs w:val="20"/>
              </w:rPr>
            </w:pPr>
            <w:r w:rsidRPr="00B772DE">
              <w:rPr>
                <w:sz w:val="20"/>
                <w:szCs w:val="20"/>
              </w:rPr>
              <w:t>Determinazione della concentrazione di glucosio nel siero con metodo enzimatico- colorimetrico</w:t>
            </w:r>
            <w:r w:rsidR="00D240D6">
              <w:rPr>
                <w:sz w:val="20"/>
                <w:szCs w:val="20"/>
              </w:rPr>
              <w:t>.</w:t>
            </w:r>
          </w:p>
        </w:tc>
      </w:tr>
      <w:tr w:rsidR="002708C9" w:rsidRPr="0096627F" w14:paraId="461EA56D" w14:textId="77777777" w:rsidTr="00D240D6">
        <w:trPr>
          <w:trHeight w:val="352"/>
        </w:trPr>
        <w:tc>
          <w:tcPr>
            <w:tcW w:w="1980" w:type="dxa"/>
          </w:tcPr>
          <w:p w14:paraId="5199AB51" w14:textId="46C7BDD3" w:rsidR="002708C9" w:rsidRPr="0096627F" w:rsidRDefault="00632658" w:rsidP="002708C9">
            <w:r>
              <w:t>9</w:t>
            </w:r>
            <w:r w:rsidRPr="0096627F">
              <w:t xml:space="preserve"> </w:t>
            </w:r>
            <w:r>
              <w:t>Dicembre</w:t>
            </w:r>
            <w:r w:rsidRPr="0096627F">
              <w:t xml:space="preserve"> 202</w:t>
            </w:r>
            <w:r>
              <w:t>2</w:t>
            </w:r>
          </w:p>
        </w:tc>
        <w:tc>
          <w:tcPr>
            <w:tcW w:w="2410" w:type="dxa"/>
          </w:tcPr>
          <w:p w14:paraId="0F4E27CF" w14:textId="3AD9A22C" w:rsidR="002708C9" w:rsidRPr="0096627F" w:rsidRDefault="00F40836" w:rsidP="002708C9">
            <w:r>
              <w:t>venerdì</w:t>
            </w:r>
            <w:r w:rsidR="006E664E" w:rsidRPr="0096627F">
              <w:t xml:space="preserve"> </w:t>
            </w:r>
            <w:r w:rsidR="002708C9" w:rsidRPr="0096627F">
              <w:t>15:00-18:00</w:t>
            </w:r>
          </w:p>
        </w:tc>
        <w:tc>
          <w:tcPr>
            <w:tcW w:w="5669" w:type="dxa"/>
          </w:tcPr>
          <w:p w14:paraId="4459DA75" w14:textId="0A604AED" w:rsidR="002708C9" w:rsidRPr="0096627F" w:rsidRDefault="00D240D6" w:rsidP="00D24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Pr="00B772DE">
              <w:rPr>
                <w:sz w:val="20"/>
                <w:szCs w:val="20"/>
              </w:rPr>
              <w:t>Esame chimico- fisico delle urine ed esame microscopico del sedimento urinario.</w:t>
            </w:r>
            <w:r w:rsidR="00305563">
              <w:rPr>
                <w:sz w:val="20"/>
                <w:szCs w:val="20"/>
              </w:rPr>
              <w:t xml:space="preserve"> </w:t>
            </w:r>
            <w:r w:rsidRPr="00D240D6">
              <w:rPr>
                <w:sz w:val="20"/>
                <w:szCs w:val="20"/>
              </w:rPr>
              <w:t>Test finale</w:t>
            </w:r>
          </w:p>
        </w:tc>
      </w:tr>
      <w:tr w:rsidR="002708C9" w:rsidRPr="0096627F" w14:paraId="0B3AA2AD" w14:textId="77777777" w:rsidTr="005E3F25">
        <w:tc>
          <w:tcPr>
            <w:tcW w:w="1980" w:type="dxa"/>
          </w:tcPr>
          <w:p w14:paraId="20BD2828" w14:textId="78F43C6F" w:rsidR="002708C9" w:rsidRPr="0096627F" w:rsidRDefault="00632658" w:rsidP="002708C9">
            <w:r>
              <w:t>20  Dicembre</w:t>
            </w:r>
            <w:r w:rsidR="00DC64FF">
              <w:t xml:space="preserve"> 2022</w:t>
            </w:r>
          </w:p>
        </w:tc>
        <w:tc>
          <w:tcPr>
            <w:tcW w:w="2410" w:type="dxa"/>
          </w:tcPr>
          <w:p w14:paraId="13BA4D0B" w14:textId="2ADB35FB" w:rsidR="002708C9" w:rsidRPr="0096627F" w:rsidRDefault="00632658" w:rsidP="002708C9">
            <w:r>
              <w:t>martedì</w:t>
            </w:r>
            <w:r w:rsidR="002708C9" w:rsidRPr="0096627F">
              <w:t xml:space="preserve"> 1</w:t>
            </w:r>
            <w:r w:rsidR="00AB7C1C" w:rsidRPr="0096627F">
              <w:t>5</w:t>
            </w:r>
            <w:r w:rsidR="002708C9" w:rsidRPr="0096627F">
              <w:t>:00-18:00</w:t>
            </w:r>
          </w:p>
        </w:tc>
        <w:tc>
          <w:tcPr>
            <w:tcW w:w="5669" w:type="dxa"/>
          </w:tcPr>
          <w:p w14:paraId="6D2A4F8C" w14:textId="093B8C20" w:rsidR="008842B5" w:rsidRPr="0096627F" w:rsidRDefault="001D73A1" w:rsidP="0027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D240D6">
              <w:rPr>
                <w:sz w:val="20"/>
                <w:szCs w:val="20"/>
              </w:rPr>
              <w:t>I terreni di coltura.  Preparazione dei terreni di coltura. Esame colturale dell’urina.</w:t>
            </w:r>
          </w:p>
        </w:tc>
      </w:tr>
      <w:tr w:rsidR="002708C9" w:rsidRPr="0096627F" w14:paraId="451149E0" w14:textId="77777777" w:rsidTr="005E3F25">
        <w:tc>
          <w:tcPr>
            <w:tcW w:w="1980" w:type="dxa"/>
          </w:tcPr>
          <w:p w14:paraId="637F8137" w14:textId="068A0328" w:rsidR="002708C9" w:rsidRPr="0096627F" w:rsidRDefault="00632658" w:rsidP="002708C9">
            <w:r>
              <w:t>21</w:t>
            </w:r>
            <w:r w:rsidR="00595BEE">
              <w:t xml:space="preserve"> </w:t>
            </w:r>
            <w:r w:rsidR="002708C9" w:rsidRPr="0096627F">
              <w:t xml:space="preserve"> </w:t>
            </w:r>
            <w:r w:rsidR="00CC381C">
              <w:t>Dicembre</w:t>
            </w:r>
            <w:r w:rsidR="002708C9" w:rsidRPr="0096627F">
              <w:t xml:space="preserve"> 202</w:t>
            </w:r>
            <w:r w:rsidR="00260AF1">
              <w:t>2</w:t>
            </w:r>
          </w:p>
        </w:tc>
        <w:tc>
          <w:tcPr>
            <w:tcW w:w="2410" w:type="dxa"/>
          </w:tcPr>
          <w:p w14:paraId="2D8D07ED" w14:textId="284F0866" w:rsidR="002708C9" w:rsidRPr="0096627F" w:rsidRDefault="00632658" w:rsidP="002708C9">
            <w:r>
              <w:t xml:space="preserve">Mercoledì </w:t>
            </w:r>
            <w:r w:rsidR="00400D44">
              <w:t xml:space="preserve"> </w:t>
            </w:r>
            <w:r w:rsidR="002708C9" w:rsidRPr="0096627F">
              <w:t>15:00-18:00</w:t>
            </w:r>
          </w:p>
        </w:tc>
        <w:tc>
          <w:tcPr>
            <w:tcW w:w="5669" w:type="dxa"/>
          </w:tcPr>
          <w:p w14:paraId="1675ECFC" w14:textId="34BBB699" w:rsidR="002708C9" w:rsidRPr="0096627F" w:rsidRDefault="001D73A1" w:rsidP="0088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6-Colorazione di Gram. Gli antibiotici. </w:t>
            </w:r>
            <w:r w:rsidRPr="0096627F">
              <w:rPr>
                <w:sz w:val="20"/>
                <w:szCs w:val="20"/>
              </w:rPr>
              <w:t>Sensibilità</w:t>
            </w:r>
            <w:r>
              <w:rPr>
                <w:sz w:val="20"/>
                <w:szCs w:val="20"/>
              </w:rPr>
              <w:t xml:space="preserve"> </w:t>
            </w:r>
            <w:r w:rsidRPr="0096627F">
              <w:rPr>
                <w:sz w:val="20"/>
                <w:szCs w:val="20"/>
              </w:rPr>
              <w:t>agli antibiotici: antibiogramma</w:t>
            </w:r>
            <w:r>
              <w:rPr>
                <w:sz w:val="20"/>
                <w:szCs w:val="20"/>
              </w:rPr>
              <w:t>.</w:t>
            </w:r>
            <w:r w:rsidRPr="0096627F">
              <w:rPr>
                <w:sz w:val="20"/>
                <w:szCs w:val="20"/>
              </w:rPr>
              <w:t xml:space="preserve"> </w:t>
            </w:r>
          </w:p>
        </w:tc>
      </w:tr>
      <w:tr w:rsidR="002708C9" w:rsidRPr="0096627F" w14:paraId="4846F824" w14:textId="77777777" w:rsidTr="005E3F25">
        <w:tc>
          <w:tcPr>
            <w:tcW w:w="1980" w:type="dxa"/>
          </w:tcPr>
          <w:p w14:paraId="434BF768" w14:textId="33719ACA" w:rsidR="002708C9" w:rsidRPr="0096627F" w:rsidRDefault="00DE1502" w:rsidP="002708C9">
            <w:r>
              <w:t xml:space="preserve">13 gennaio </w:t>
            </w:r>
            <w:r w:rsidR="002708C9" w:rsidRPr="0096627F">
              <w:t>202</w:t>
            </w:r>
            <w:r>
              <w:t>3</w:t>
            </w:r>
          </w:p>
        </w:tc>
        <w:tc>
          <w:tcPr>
            <w:tcW w:w="2410" w:type="dxa"/>
          </w:tcPr>
          <w:p w14:paraId="545F333C" w14:textId="4CBF5A12" w:rsidR="002708C9" w:rsidRPr="0096627F" w:rsidRDefault="00DE1502" w:rsidP="002708C9">
            <w:r>
              <w:t>venerdì</w:t>
            </w:r>
            <w:r w:rsidR="002708C9" w:rsidRPr="0096627F">
              <w:t xml:space="preserve"> 15:00-18:00</w:t>
            </w:r>
          </w:p>
        </w:tc>
        <w:tc>
          <w:tcPr>
            <w:tcW w:w="5669" w:type="dxa"/>
          </w:tcPr>
          <w:p w14:paraId="633D788F" w14:textId="2FAA671C" w:rsidR="002708C9" w:rsidRPr="0096627F" w:rsidRDefault="001D73A1" w:rsidP="0040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842B5" w:rsidRPr="0096627F">
              <w:rPr>
                <w:sz w:val="20"/>
                <w:szCs w:val="20"/>
              </w:rPr>
              <w:t>-</w:t>
            </w:r>
            <w:r w:rsidRPr="0096627F">
              <w:rPr>
                <w:sz w:val="20"/>
                <w:szCs w:val="20"/>
              </w:rPr>
              <w:t xml:space="preserve"> Le tecniche di conteggio in terreno liquido: metodo MPN</w:t>
            </w:r>
            <w:r w:rsidR="008842B5" w:rsidRPr="0096627F">
              <w:rPr>
                <w:sz w:val="20"/>
                <w:szCs w:val="20"/>
              </w:rPr>
              <w:t xml:space="preserve"> </w:t>
            </w:r>
            <w:r w:rsidRPr="0096627F">
              <w:rPr>
                <w:sz w:val="20"/>
                <w:szCs w:val="20"/>
              </w:rPr>
              <w:t>Test biochimici di identificazione batterica Tampone faringeo: indicazioni teoriche. Visione slides e commenti</w:t>
            </w:r>
            <w:r w:rsidR="008842B5" w:rsidRPr="001D73A1">
              <w:rPr>
                <w:sz w:val="20"/>
                <w:szCs w:val="20"/>
              </w:rPr>
              <w:t>.</w:t>
            </w:r>
            <w:r w:rsidR="00400D44" w:rsidRPr="0096627F">
              <w:rPr>
                <w:sz w:val="20"/>
                <w:szCs w:val="20"/>
              </w:rPr>
              <w:t xml:space="preserve"> </w:t>
            </w:r>
            <w:r w:rsidR="00400D44" w:rsidRPr="0096627F">
              <w:rPr>
                <w:sz w:val="20"/>
                <w:szCs w:val="20"/>
              </w:rPr>
              <w:t>Conclusione dei lavori e Test finale..</w:t>
            </w:r>
          </w:p>
        </w:tc>
      </w:tr>
    </w:tbl>
    <w:p w14:paraId="239A85F9" w14:textId="77777777" w:rsidR="00944330" w:rsidRDefault="00000000"/>
    <w:p w14:paraId="7A12559B" w14:textId="77777777" w:rsidR="00417123" w:rsidRDefault="00417123" w:rsidP="000A3D69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“</w:t>
      </w:r>
      <w:r w:rsidRPr="00F77172">
        <w:rPr>
          <w:rFonts w:ascii="Cambria" w:hAnsi="Cambria" w:cstheme="minorHAnsi"/>
        </w:rPr>
        <w:t xml:space="preserve">Il presente calendario è suscettibile di variazioni per </w:t>
      </w:r>
      <w:r w:rsidRPr="000A3D69">
        <w:rPr>
          <w:sz w:val="16"/>
          <w:szCs w:val="16"/>
        </w:rPr>
        <w:t>particolari</w:t>
      </w:r>
      <w:r w:rsidRPr="00F77172">
        <w:rPr>
          <w:rFonts w:ascii="Cambria" w:hAnsi="Cambria" w:cstheme="minorHAnsi"/>
        </w:rPr>
        <w:t xml:space="preserve"> esigenze di servizio dovute a fattori imprevisti".</w:t>
      </w:r>
    </w:p>
    <w:p w14:paraId="2C6B0555" w14:textId="77777777" w:rsidR="00417123" w:rsidRDefault="00417123" w:rsidP="00417123"/>
    <w:sectPr w:rsidR="00417123" w:rsidSect="0058026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09C3" w14:textId="77777777" w:rsidR="00AE56B6" w:rsidRDefault="00AE56B6" w:rsidP="00DE4156">
      <w:pPr>
        <w:spacing w:after="0" w:line="240" w:lineRule="auto"/>
      </w:pPr>
      <w:r>
        <w:separator/>
      </w:r>
    </w:p>
  </w:endnote>
  <w:endnote w:type="continuationSeparator" w:id="0">
    <w:p w14:paraId="310F1D8A" w14:textId="77777777" w:rsidR="00AE56B6" w:rsidRDefault="00AE56B6" w:rsidP="00DE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9B8E" w14:textId="77777777" w:rsidR="00AE56B6" w:rsidRDefault="00AE56B6" w:rsidP="00DE4156">
      <w:pPr>
        <w:spacing w:after="0" w:line="240" w:lineRule="auto"/>
      </w:pPr>
      <w:r>
        <w:separator/>
      </w:r>
    </w:p>
  </w:footnote>
  <w:footnote w:type="continuationSeparator" w:id="0">
    <w:p w14:paraId="79BC7C0D" w14:textId="77777777" w:rsidR="00AE56B6" w:rsidRDefault="00AE56B6" w:rsidP="00DE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4021" w14:textId="59B8346C" w:rsidR="00DE4156" w:rsidRDefault="00DE4156">
    <w:pPr>
      <w:pStyle w:val="Intestazione"/>
    </w:pPr>
    <w:r>
      <w:t xml:space="preserve">Calendario di massima </w:t>
    </w:r>
    <w:r w:rsidR="00C07286">
      <w:t xml:space="preserve">progetto </w:t>
    </w:r>
    <w:r w:rsidR="00C07286" w:rsidRPr="00C07286">
      <w:rPr>
        <w:b/>
        <w:bCs/>
      </w:rPr>
      <w:t>Diagnostica e Tecniche di laboratorio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BB"/>
    <w:rsid w:val="00052392"/>
    <w:rsid w:val="000870DE"/>
    <w:rsid w:val="000A3D69"/>
    <w:rsid w:val="00184DBE"/>
    <w:rsid w:val="00190F83"/>
    <w:rsid w:val="001D5977"/>
    <w:rsid w:val="001D73A1"/>
    <w:rsid w:val="00250208"/>
    <w:rsid w:val="00260AF1"/>
    <w:rsid w:val="00261737"/>
    <w:rsid w:val="002708C9"/>
    <w:rsid w:val="0029547A"/>
    <w:rsid w:val="002B7905"/>
    <w:rsid w:val="002F382E"/>
    <w:rsid w:val="00305563"/>
    <w:rsid w:val="003A7AA2"/>
    <w:rsid w:val="003B6314"/>
    <w:rsid w:val="00400D44"/>
    <w:rsid w:val="00417123"/>
    <w:rsid w:val="00483887"/>
    <w:rsid w:val="004C1847"/>
    <w:rsid w:val="004E0296"/>
    <w:rsid w:val="005021A9"/>
    <w:rsid w:val="00513CFE"/>
    <w:rsid w:val="005367EA"/>
    <w:rsid w:val="00537ADC"/>
    <w:rsid w:val="00580267"/>
    <w:rsid w:val="00595BEE"/>
    <w:rsid w:val="005B21B7"/>
    <w:rsid w:val="005C664C"/>
    <w:rsid w:val="005D729A"/>
    <w:rsid w:val="005E3F25"/>
    <w:rsid w:val="00607184"/>
    <w:rsid w:val="00632658"/>
    <w:rsid w:val="0065237B"/>
    <w:rsid w:val="00657DBC"/>
    <w:rsid w:val="00686B38"/>
    <w:rsid w:val="006A5877"/>
    <w:rsid w:val="006D7517"/>
    <w:rsid w:val="006E664E"/>
    <w:rsid w:val="00707B4A"/>
    <w:rsid w:val="00713EE7"/>
    <w:rsid w:val="00726446"/>
    <w:rsid w:val="00821604"/>
    <w:rsid w:val="008842B5"/>
    <w:rsid w:val="008C694D"/>
    <w:rsid w:val="009117BF"/>
    <w:rsid w:val="009124CF"/>
    <w:rsid w:val="00950FCC"/>
    <w:rsid w:val="009609D4"/>
    <w:rsid w:val="0096627F"/>
    <w:rsid w:val="009760B7"/>
    <w:rsid w:val="009C2DD0"/>
    <w:rsid w:val="00A3423C"/>
    <w:rsid w:val="00A46EBB"/>
    <w:rsid w:val="00A578AB"/>
    <w:rsid w:val="00A977F6"/>
    <w:rsid w:val="00AB7C1C"/>
    <w:rsid w:val="00AE56B6"/>
    <w:rsid w:val="00B07C29"/>
    <w:rsid w:val="00B8386F"/>
    <w:rsid w:val="00BB4B0F"/>
    <w:rsid w:val="00BC6725"/>
    <w:rsid w:val="00C07286"/>
    <w:rsid w:val="00C3115B"/>
    <w:rsid w:val="00C866A8"/>
    <w:rsid w:val="00CC381C"/>
    <w:rsid w:val="00CE3B17"/>
    <w:rsid w:val="00D240D6"/>
    <w:rsid w:val="00D53B06"/>
    <w:rsid w:val="00D56E2F"/>
    <w:rsid w:val="00D57015"/>
    <w:rsid w:val="00D62ABA"/>
    <w:rsid w:val="00DC64FF"/>
    <w:rsid w:val="00DE1502"/>
    <w:rsid w:val="00DE4156"/>
    <w:rsid w:val="00E379FA"/>
    <w:rsid w:val="00E44582"/>
    <w:rsid w:val="00E67AC7"/>
    <w:rsid w:val="00E7166A"/>
    <w:rsid w:val="00E805AF"/>
    <w:rsid w:val="00E93DF7"/>
    <w:rsid w:val="00EB6215"/>
    <w:rsid w:val="00ED7E13"/>
    <w:rsid w:val="00EF6CA3"/>
    <w:rsid w:val="00F04E34"/>
    <w:rsid w:val="00F331F7"/>
    <w:rsid w:val="00F40836"/>
    <w:rsid w:val="00F4771C"/>
    <w:rsid w:val="00F73A88"/>
    <w:rsid w:val="00F90703"/>
    <w:rsid w:val="00F9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4DF6"/>
  <w15:docId w15:val="{9C30B188-9A9E-4B1F-BF23-21DA67C8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2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4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156"/>
  </w:style>
  <w:style w:type="paragraph" w:styleId="Pidipagina">
    <w:name w:val="footer"/>
    <w:basedOn w:val="Normale"/>
    <w:link w:val="PidipaginaCarattere"/>
    <w:uiPriority w:val="99"/>
    <w:unhideWhenUsed/>
    <w:rsid w:val="00DE4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Vincenza Gancitano</cp:lastModifiedBy>
  <cp:revision>17</cp:revision>
  <dcterms:created xsi:type="dcterms:W3CDTF">2022-11-13T17:28:00Z</dcterms:created>
  <dcterms:modified xsi:type="dcterms:W3CDTF">2022-11-23T07:33:00Z</dcterms:modified>
</cp:coreProperties>
</file>