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84" w:rsidRPr="00D24F84" w:rsidRDefault="00D24F84" w:rsidP="00D24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F84">
        <w:rPr>
          <w:rFonts w:ascii="Times New Roman" w:hAnsi="Times New Roman" w:cs="Times New Roman"/>
          <w:b/>
          <w:sz w:val="32"/>
          <w:szCs w:val="32"/>
        </w:rPr>
        <w:t>SCHEDA DI PROGETTO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i/>
          <w:sz w:val="24"/>
          <w:szCs w:val="24"/>
        </w:rPr>
        <w:t>Anno scolastico ____</w:t>
      </w:r>
      <w:bookmarkStart w:id="0" w:name="_GoBack"/>
      <w:bookmarkEnd w:id="0"/>
      <w:r w:rsidRPr="00D24F84">
        <w:rPr>
          <w:rFonts w:ascii="Times New Roman" w:hAnsi="Times New Roman" w:cs="Times New Roman"/>
          <w:i/>
          <w:sz w:val="24"/>
          <w:szCs w:val="24"/>
        </w:rPr>
        <w:t>______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7"/>
        <w:gridCol w:w="5648"/>
      </w:tblGrid>
      <w:tr w:rsidR="00D24F84" w:rsidRPr="00D24F84" w:rsidTr="00175A0F">
        <w:trPr>
          <w:trHeight w:val="84"/>
          <w:jc w:val="center"/>
        </w:trPr>
        <w:tc>
          <w:tcPr>
            <w:tcW w:w="2066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denominazione del progetto</w:t>
            </w:r>
          </w:p>
        </w:tc>
        <w:tc>
          <w:tcPr>
            <w:tcW w:w="2934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29"/>
          <w:jc w:val="center"/>
        </w:trPr>
        <w:tc>
          <w:tcPr>
            <w:tcW w:w="2066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referente del progetto</w:t>
            </w:r>
          </w:p>
        </w:tc>
        <w:tc>
          <w:tcPr>
            <w:tcW w:w="2934" w:type="pc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correlazione con priorità e traguardi del R.A.V.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obiettivo di processo del piano di miglioramento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obiettivi formativi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attività e sviluppo progettuale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10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D24F84" w:rsidRPr="00D24F84" w:rsidTr="00175A0F">
        <w:tc>
          <w:tcPr>
            <w:tcW w:w="9778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studenti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classi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docenti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sym w:font="Wingdings" w:char="F072"/>
            </w: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personale ATA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N° </w:t>
            </w:r>
            <w:proofErr w:type="spellStart"/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ab/>
              <w:t>Dettagli (</w:t>
            </w: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se necessario</w:t>
            </w: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D24F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modalità di selezione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se le domande sono in esubero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durata e periodo di svolgimento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metodi e strategie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  <w:r w:rsidRPr="00D24F84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risultati attesi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rispetto agli obiettivi previsti e anche in termini di competenze di cittadinanza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indicatori di monitoraggio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possibili indicatori oltre a presenza ed interesse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9286" w:type="dxa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32"/>
          <w:szCs w:val="32"/>
        </w:rPr>
      </w:pPr>
      <w:r w:rsidRPr="00D24F84">
        <w:rPr>
          <w:rFonts w:ascii="Times New Roman" w:hAnsi="Times New Roman" w:cs="Times New Roman"/>
          <w:b/>
          <w:smallCaps/>
          <w:sz w:val="32"/>
          <w:szCs w:val="32"/>
        </w:rPr>
        <w:t>mezzi: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umane interne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90"/>
        <w:gridCol w:w="6456"/>
      </w:tblGrid>
      <w:tr w:rsidR="00D24F84" w:rsidRPr="00D24F84" w:rsidTr="00175A0F">
        <w:trPr>
          <w:trHeight w:val="35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Docenti </w:t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(per attività funzionali all’insegnamento)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Docenti </w:t>
            </w:r>
          </w:p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i/>
                <w:sz w:val="18"/>
                <w:szCs w:val="18"/>
              </w:rPr>
              <w:t>(per attività di insegnamento)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35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DSGA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Assistenti tecnici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Assistenti amministrativi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Collaboratori scolastici</w:t>
            </w:r>
          </w:p>
        </w:tc>
        <w:tc>
          <w:tcPr>
            <w:tcW w:w="590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Insegnanti tecno-pratici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 xml:space="preserve">risorse umane esterne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90"/>
        <w:gridCol w:w="6456"/>
      </w:tblGrid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Docenti universitari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Figure professionali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4"/>
        </w:trPr>
        <w:tc>
          <w:tcPr>
            <w:tcW w:w="2808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Esperti esterni</w:t>
            </w:r>
          </w:p>
        </w:tc>
        <w:tc>
          <w:tcPr>
            <w:tcW w:w="590" w:type="dxa"/>
            <w:vMerge w:val="restart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rPr>
          <w:trHeight w:val="273"/>
        </w:trPr>
        <w:tc>
          <w:tcPr>
            <w:tcW w:w="2808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" w:type="dxa"/>
            <w:vMerge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 xml:space="preserve">risorse materiali </w:t>
      </w:r>
      <w:r w:rsidRPr="00D24F84">
        <w:rPr>
          <w:rFonts w:ascii="Times New Roman" w:hAnsi="Times New Roman" w:cs="Times New Roman"/>
          <w:i/>
          <w:sz w:val="24"/>
          <w:szCs w:val="24"/>
        </w:rPr>
        <w:t>(</w:t>
      </w:r>
      <w:r w:rsidRPr="00D24F84">
        <w:rPr>
          <w:rFonts w:ascii="Times New Roman" w:hAnsi="Times New Roman" w:cs="Times New Roman"/>
          <w:i/>
          <w:sz w:val="18"/>
          <w:szCs w:val="18"/>
        </w:rPr>
        <w:t>indicare ambienti e strutture e risorse da utilizzare</w:t>
      </w:r>
      <w:r w:rsidRPr="00D24F84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finanziarie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18"/>
          <w:szCs w:val="18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reti e collaborazioni con enti esterni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6"/>
      </w:tblGrid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000" w:type="pct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F84">
        <w:rPr>
          <w:rFonts w:ascii="Times New Roman" w:hAnsi="Times New Roman" w:cs="Times New Roman"/>
          <w:b/>
          <w:sz w:val="18"/>
          <w:szCs w:val="18"/>
        </w:rPr>
        <w:br w:type="page"/>
      </w:r>
      <w:r w:rsidRPr="00D24F84">
        <w:rPr>
          <w:rFonts w:ascii="Times New Roman" w:hAnsi="Times New Roman" w:cs="Times New Roman"/>
          <w:b/>
          <w:sz w:val="32"/>
          <w:szCs w:val="32"/>
        </w:rPr>
        <w:lastRenderedPageBreak/>
        <w:t>Piano finanziario analitico del progetto…………………….</w:t>
      </w: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risorse umane (personale dipendente)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276"/>
        <w:gridCol w:w="1276"/>
        <w:gridCol w:w="850"/>
        <w:gridCol w:w="1219"/>
        <w:gridCol w:w="1156"/>
      </w:tblGrid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Qualifica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 personale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 ore assegnate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n. ore totali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 orario netto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Docente responsabile</w:t>
            </w:r>
          </w:p>
          <w:p w:rsidR="00D24F84" w:rsidRPr="00D24F84" w:rsidRDefault="00D24F84" w:rsidP="00D24F84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Docenti</w:t>
            </w: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 xml:space="preserve"> (attività funzionali insegnamento)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 xml:space="preserve"> ….………………………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Docenti </w:t>
            </w: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(attività di insegnamento)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Gruppo di valutazione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prof……………………………..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D. S. G. 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Insegnanti tecno – pratici</w:t>
            </w:r>
          </w:p>
          <w:p w:rsidR="00D24F84" w:rsidRPr="00D24F84" w:rsidRDefault="00D24F84" w:rsidP="00D24F8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Assistenti amministrativi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Assistenti tecnici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Collaboratori scolastici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  <w:p w:rsidR="00D24F84" w:rsidRPr="00D24F84" w:rsidRDefault="00D24F84" w:rsidP="00D24F84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sign</w:t>
            </w:r>
            <w:proofErr w:type="spell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 …………………………..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Totale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prestazioni da personale esterno alla scuola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080"/>
        <w:gridCol w:w="1260"/>
        <w:gridCol w:w="900"/>
        <w:gridCol w:w="1260"/>
        <w:gridCol w:w="952"/>
      </w:tblGrid>
      <w:tr w:rsidR="00D24F84" w:rsidRPr="00D24F84" w:rsidTr="00175A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Esperti</w:t>
            </w:r>
          </w:p>
          <w:p w:rsidR="00D24F84" w:rsidRPr="00D24F84" w:rsidRDefault="00D24F84" w:rsidP="00D24F8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>Docenti universitari</w:t>
            </w:r>
          </w:p>
          <w:p w:rsidR="00D24F84" w:rsidRPr="00D24F84" w:rsidRDefault="00D24F84" w:rsidP="00D24F8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</w:t>
            </w:r>
            <w:proofErr w:type="gramStart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…….</w:t>
            </w:r>
            <w:proofErr w:type="gramEnd"/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24F84" w:rsidRPr="00D24F84" w:rsidRDefault="00D24F84" w:rsidP="00D24F84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sz w:val="22"/>
                <w:szCs w:val="22"/>
              </w:rPr>
              <w:t>prof. …………………………..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-10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24F84" w:rsidRPr="00D24F84" w:rsidTr="00175A0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 w:hanging="46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4F8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Totale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84" w:rsidRPr="00D24F84" w:rsidRDefault="00D24F84" w:rsidP="00D24F84">
            <w:pPr>
              <w:ind w:left="3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D24F84">
        <w:rPr>
          <w:rFonts w:ascii="Times New Roman" w:hAnsi="Times New Roman" w:cs="Times New Roman"/>
          <w:b/>
          <w:sz w:val="24"/>
          <w:szCs w:val="24"/>
        </w:rPr>
        <w:br w:type="page"/>
      </w: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beni di consumo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440"/>
        <w:gridCol w:w="1080"/>
        <w:gridCol w:w="1620"/>
      </w:tblGrid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quantità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prestazioni di servizi da terzi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18"/>
          <w:szCs w:val="18"/>
        </w:rPr>
        <w:t xml:space="preserve">(noleggio di attrezzature audiovisive, affitto teatro, locazioni, </w:t>
      </w:r>
      <w:proofErr w:type="spellStart"/>
      <w:r w:rsidRPr="00D24F84">
        <w:rPr>
          <w:rFonts w:ascii="Times New Roman" w:hAnsi="Times New Roman" w:cs="Times New Roman"/>
          <w:i/>
          <w:sz w:val="18"/>
          <w:szCs w:val="18"/>
        </w:rPr>
        <w:t>ecc</w:t>
      </w:r>
      <w:proofErr w:type="spellEnd"/>
      <w:r w:rsidRPr="00D24F84">
        <w:rPr>
          <w:rFonts w:ascii="Times New Roman" w:hAnsi="Times New Roman" w:cs="Times New Roman"/>
          <w:i/>
          <w:sz w:val="18"/>
          <w:szCs w:val="18"/>
        </w:rPr>
        <w:t>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9"/>
        <w:gridCol w:w="1434"/>
        <w:gridCol w:w="1076"/>
        <w:gridCol w:w="1607"/>
      </w:tblGrid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quantità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Spesa</w:t>
            </w: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Totale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pubblicità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vitto – alloggio esperti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  <w:r w:rsidRPr="00D24F84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viaggi – trasferte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altre spese</w:t>
      </w:r>
      <w:r w:rsidRPr="00D24F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4F84">
        <w:rPr>
          <w:rFonts w:ascii="Times New Roman" w:hAnsi="Times New Roman" w:cs="Times New Roman"/>
          <w:i/>
          <w:sz w:val="18"/>
          <w:szCs w:val="18"/>
        </w:rPr>
        <w:t>(postali, telefoniche, telegrafiche, assicurazioni, ecc.)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>spesa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524"/>
      </w:tblGrid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b/>
          <w:sz w:val="24"/>
          <w:szCs w:val="24"/>
        </w:rPr>
      </w:pPr>
      <w:r w:rsidRPr="00D24F84">
        <w:rPr>
          <w:rFonts w:ascii="Times New Roman" w:hAnsi="Times New Roman" w:cs="Times New Roman"/>
          <w:b/>
          <w:smallCaps/>
          <w:sz w:val="24"/>
          <w:szCs w:val="24"/>
        </w:rPr>
        <w:t>riepilogo</w:t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</w:r>
      <w:r w:rsidRPr="00D24F84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D24F84">
        <w:rPr>
          <w:rFonts w:ascii="Times New Roman" w:hAnsi="Times New Roman" w:cs="Times New Roman"/>
          <w:sz w:val="24"/>
          <w:szCs w:val="24"/>
        </w:rPr>
        <w:t>spesa           riservato al D.S.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701"/>
        <w:gridCol w:w="1808"/>
      </w:tblGrid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Personale dipendente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Prestazioni da personale esterno alla scuola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Beni di consumo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Prestazioni di servizi da terzi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Pubblicità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Vitto – Alloggio esperti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Viaggi – Trasferte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F84" w:rsidRPr="00D24F84" w:rsidTr="00175A0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84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84" w:rsidRPr="00D24F84" w:rsidRDefault="00D24F84" w:rsidP="00D24F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</w:p>
    <w:p w:rsidR="00D24F84" w:rsidRPr="00D24F84" w:rsidRDefault="00D24F84" w:rsidP="00D24F84">
      <w:pPr>
        <w:rPr>
          <w:rFonts w:ascii="Times New Roman" w:hAnsi="Times New Roman" w:cs="Times New Roman"/>
          <w:sz w:val="24"/>
          <w:szCs w:val="24"/>
        </w:rPr>
      </w:pPr>
      <w:r w:rsidRPr="00D24F84">
        <w:rPr>
          <w:rFonts w:ascii="Times New Roman" w:hAnsi="Times New Roman" w:cs="Times New Roman"/>
          <w:sz w:val="24"/>
          <w:szCs w:val="24"/>
        </w:rPr>
        <w:t>Il referente del progetto</w:t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</w:r>
      <w:r w:rsidRPr="00D24F84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A85669" w:rsidRPr="00C050A7" w:rsidRDefault="00A85669" w:rsidP="00C050A7"/>
    <w:sectPr w:rsidR="00A85669" w:rsidRPr="00C050A7" w:rsidSect="0008786D">
      <w:headerReference w:type="default" r:id="rId8"/>
      <w:footerReference w:type="default" r:id="rId9"/>
      <w:pgSz w:w="11906" w:h="16838" w:code="9"/>
      <w:pgMar w:top="1440" w:right="1080" w:bottom="1440" w:left="1080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B4" w:rsidRDefault="00CC32B4">
      <w:r>
        <w:separator/>
      </w:r>
    </w:p>
  </w:endnote>
  <w:endnote w:type="continuationSeparator" w:id="0">
    <w:p w:rsidR="00CC32B4" w:rsidRDefault="00CC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82" w:type="pct"/>
      <w:jc w:val="center"/>
      <w:tblLook w:val="04A0" w:firstRow="1" w:lastRow="0" w:firstColumn="1" w:lastColumn="0" w:noHBand="0" w:noVBand="1"/>
    </w:tblPr>
    <w:tblGrid>
      <w:gridCol w:w="1686"/>
      <w:gridCol w:w="3458"/>
      <w:gridCol w:w="882"/>
      <w:gridCol w:w="222"/>
      <w:gridCol w:w="2316"/>
      <w:gridCol w:w="2316"/>
    </w:tblGrid>
    <w:tr w:rsidR="00D114C9" w:rsidRPr="008A2333" w:rsidTr="00CB59E2">
      <w:trPr>
        <w:trHeight w:val="946"/>
        <w:jc w:val="center"/>
      </w:trPr>
      <w:tc>
        <w:tcPr>
          <w:tcW w:w="722" w:type="pct"/>
          <w:vAlign w:val="center"/>
        </w:tcPr>
        <w:p w:rsidR="000643C7" w:rsidRPr="008A2333" w:rsidRDefault="00F406F4" w:rsidP="00CD1CAC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Book Antiqua" w:hAnsi="Book Antiqua"/>
              <w:sz w:val="16"/>
              <w:szCs w:val="16"/>
            </w:rPr>
            <w:t xml:space="preserve">  </w:t>
          </w:r>
          <w:r w:rsidR="00D114C9">
            <w:rPr>
              <w:noProof/>
            </w:rPr>
            <w:drawing>
              <wp:inline distT="0" distB="0" distL="0" distR="0" wp14:anchorId="36C52E14" wp14:editId="458583B7">
                <wp:extent cx="927735" cy="614880"/>
                <wp:effectExtent l="0" t="0" r="5715" b="0"/>
                <wp:docPr id="10" name="Immagine 10" descr="http://liceomazara.edu.it/wp-content/uploads/2020/02/Delf-Scolaire-CMJN_ridott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liceomazara.edu.it/wp-content/uploads/2020/02/Delf-Scolaire-CMJN_ridott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2659" cy="6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Book Antiqua" w:hAnsi="Book Antiqua"/>
              <w:sz w:val="16"/>
              <w:szCs w:val="16"/>
            </w:rPr>
            <w:t xml:space="preserve">     </w:t>
          </w:r>
        </w:p>
      </w:tc>
      <w:tc>
        <w:tcPr>
          <w:tcW w:w="1763" w:type="pct"/>
          <w:vAlign w:val="center"/>
        </w:tcPr>
        <w:p w:rsidR="000643C7" w:rsidRDefault="000643C7" w:rsidP="00D114C9"/>
        <w:p w:rsidR="000643C7" w:rsidRPr="008A2333" w:rsidRDefault="00D114C9" w:rsidP="00A2767B">
          <w:pPr>
            <w:jc w:val="center"/>
            <w:rPr>
              <w:rFonts w:ascii="Book Antiqua" w:hAnsi="Book Antiqua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Pr="00F722F6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2E1AE424" wp14:editId="58AEF8B1">
                <wp:extent cx="2059110" cy="612140"/>
                <wp:effectExtent l="0" t="0" r="0" b="0"/>
                <wp:docPr id="7" name="Immagine 7" descr="PreparationCentreLogo_RGB_3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PreparationCentreLogo_RGB_3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5153" cy="637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" w:type="pct"/>
          <w:vAlign w:val="center"/>
        </w:tcPr>
        <w:p w:rsidR="000643C7" w:rsidRPr="00B266B7" w:rsidRDefault="000643C7" w:rsidP="00D114C9">
          <w:pPr>
            <w:jc w:val="center"/>
            <w:rPr>
              <w:rFonts w:ascii="Book Antiqua" w:hAnsi="Book Antiqua"/>
              <w:sz w:val="12"/>
              <w:szCs w:val="12"/>
            </w:rPr>
          </w:pPr>
        </w:p>
      </w:tc>
      <w:tc>
        <w:tcPr>
          <w:tcW w:w="201" w:type="pct"/>
          <w:vAlign w:val="center"/>
        </w:tcPr>
        <w:p w:rsidR="000643C7" w:rsidRPr="00B266B7" w:rsidRDefault="00F406F4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rPr>
              <w:rFonts w:ascii="Book Antiqua" w:hAnsi="Book Antiqua"/>
              <w:sz w:val="12"/>
              <w:szCs w:val="12"/>
            </w:rPr>
            <w:t xml:space="preserve">                    </w:t>
          </w:r>
        </w:p>
      </w:tc>
      <w:tc>
        <w:tcPr>
          <w:tcW w:w="743" w:type="pct"/>
          <w:vAlign w:val="center"/>
        </w:tcPr>
        <w:p w:rsidR="000643C7" w:rsidRPr="000643C7" w:rsidRDefault="00D114C9" w:rsidP="000643C7">
          <w:pPr>
            <w:jc w:val="both"/>
            <w:rPr>
              <w:rFonts w:ascii="Book Antiqua" w:hAnsi="Book Antiqua"/>
              <w:sz w:val="12"/>
              <w:szCs w:val="12"/>
            </w:rPr>
          </w:pPr>
          <w:r w:rsidRPr="00602E2E">
            <w:rPr>
              <w:noProof/>
            </w:rPr>
            <w:drawing>
              <wp:inline distT="0" distB="0" distL="0" distR="0" wp14:anchorId="4B87804E" wp14:editId="285220A8">
                <wp:extent cx="1325880" cy="609600"/>
                <wp:effectExtent l="0" t="0" r="7620" b="0"/>
                <wp:docPr id="8" name="Immagine 3" descr="http://www.liceomazara.gov.it/images/logo_eipass_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://www.liceomazara.gov.it/images/logo_eipass_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8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8" w:type="pct"/>
          <w:vAlign w:val="center"/>
        </w:tcPr>
        <w:p w:rsidR="000643C7" w:rsidRPr="00B266B7" w:rsidRDefault="00D114C9" w:rsidP="000643C7">
          <w:pPr>
            <w:jc w:val="center"/>
            <w:rPr>
              <w:rFonts w:ascii="Book Antiqua" w:hAnsi="Book Antiqua"/>
              <w:sz w:val="12"/>
              <w:szCs w:val="12"/>
            </w:rPr>
          </w:pPr>
          <w:r>
            <w:object w:dxaOrig="1236" w:dyaOrig="8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5pt;height:63pt">
                <v:imagedata r:id="rId4" o:title=""/>
              </v:shape>
              <o:OLEObject Type="Embed" ProgID="PBrush" ShapeID="_x0000_i1026" DrawAspect="Content" ObjectID="_1733299674" r:id="rId5"/>
            </w:object>
          </w:r>
        </w:p>
      </w:tc>
    </w:tr>
  </w:tbl>
  <w:p w:rsidR="004537FE" w:rsidRPr="00DA3686" w:rsidRDefault="004537FE">
    <w:pPr>
      <w:pStyle w:val="Pidipagina"/>
      <w:rPr>
        <w:rFonts w:ascii="Book Antiqua" w:hAnsi="Book Antiqu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B4" w:rsidRDefault="00CC32B4">
      <w:r>
        <w:separator/>
      </w:r>
    </w:p>
  </w:footnote>
  <w:footnote w:type="continuationSeparator" w:id="0">
    <w:p w:rsidR="00CC32B4" w:rsidRDefault="00CC3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5" w:type="dxa"/>
      <w:tblLayout w:type="fixed"/>
      <w:tblLook w:val="04A0" w:firstRow="1" w:lastRow="0" w:firstColumn="1" w:lastColumn="0" w:noHBand="0" w:noVBand="1"/>
    </w:tblPr>
    <w:tblGrid>
      <w:gridCol w:w="2115"/>
      <w:gridCol w:w="2115"/>
      <w:gridCol w:w="2115"/>
      <w:gridCol w:w="2115"/>
      <w:gridCol w:w="2125"/>
    </w:tblGrid>
    <w:tr w:rsidR="0008786D" w:rsidTr="00C050A7">
      <w:trPr>
        <w:trHeight w:val="251"/>
      </w:trPr>
      <w:tc>
        <w:tcPr>
          <w:tcW w:w="2115" w:type="dxa"/>
          <w:vAlign w:val="center"/>
        </w:tcPr>
        <w:p w:rsid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0948381" wp14:editId="4C85B405">
                <wp:extent cx="546100" cy="349250"/>
                <wp:effectExtent l="0" t="0" r="0" b="0"/>
                <wp:docPr id="1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Pr="0008786D" w:rsidRDefault="003B430F" w:rsidP="0008786D">
          <w:pPr>
            <w:spacing w:after="120" w:line="240" w:lineRule="atLeast"/>
            <w:jc w:val="center"/>
            <w:rPr>
              <w:rFonts w:ascii="Times New Roman" w:hAnsi="Times New Roman"/>
              <w:b/>
            </w:rPr>
          </w:pPr>
          <w:r w:rsidRPr="0008786D">
            <w:rPr>
              <w:rFonts w:ascii="Times New Roman" w:hAnsi="Times New Roman"/>
              <w:b/>
              <w:noProof/>
            </w:rPr>
            <w:drawing>
              <wp:inline distT="0" distB="0" distL="0" distR="0" wp14:anchorId="40581196" wp14:editId="0DA7854E">
                <wp:extent cx="1130300" cy="819150"/>
                <wp:effectExtent l="0" t="0" r="0" b="0"/>
                <wp:docPr id="2" name="Immagine 1" descr="C:\Users\Rosa\AppData\Local\Temp\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Users\Rosa\AppData\Local\Temp\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03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b/>
              <w:i/>
              <w:noProof/>
            </w:rPr>
            <w:drawing>
              <wp:inline distT="0" distB="0" distL="0" distR="0" wp14:anchorId="6EB1C4B2" wp14:editId="34D3C5D1">
                <wp:extent cx="476250" cy="476250"/>
                <wp:effectExtent l="0" t="0" r="0" b="0"/>
                <wp:docPr id="3" name="Immagine 3" descr="logo 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 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5" w:type="dxa"/>
          <w:vAlign w:val="center"/>
        </w:tcPr>
        <w:p w:rsidR="0008786D" w:rsidRDefault="003B430F" w:rsidP="0008786D">
          <w:pPr>
            <w:spacing w:line="240" w:lineRule="atLeast"/>
            <w:jc w:val="center"/>
            <w:rPr>
              <w:rFonts w:ascii="Times New Roman" w:hAnsi="Times New Roman"/>
              <w:b/>
              <w:i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3B58C528" wp14:editId="57906E64">
                <wp:extent cx="419100" cy="469900"/>
                <wp:effectExtent l="0" t="0" r="0" b="0"/>
                <wp:docPr id="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2" w:type="dxa"/>
          <w:vAlign w:val="center"/>
        </w:tcPr>
        <w:p w:rsidR="0008786D" w:rsidRDefault="003B430F" w:rsidP="0008786D">
          <w:pPr>
            <w:spacing w:line="240" w:lineRule="atLeast"/>
            <w:ind w:right="-250"/>
            <w:jc w:val="center"/>
            <w:rPr>
              <w:rFonts w:ascii="Times New Roman" w:hAnsi="Times New Roman"/>
              <w:noProof/>
            </w:rPr>
          </w:pPr>
          <w:r w:rsidRPr="002D3F6C">
            <w:rPr>
              <w:rFonts w:ascii="Times New Roman" w:hAnsi="Times New Roman"/>
              <w:noProof/>
            </w:rPr>
            <w:drawing>
              <wp:inline distT="0" distB="0" distL="0" distR="0" wp14:anchorId="5AE7CA84" wp14:editId="09512224">
                <wp:extent cx="393700" cy="539750"/>
                <wp:effectExtent l="0" t="0" r="0" b="0"/>
                <wp:docPr id="5" name="Immagine 1" descr="stemma Maza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temma Maza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24E99" w:rsidTr="00C050A7">
      <w:trPr>
        <w:trHeight w:val="340"/>
      </w:trPr>
      <w:tc>
        <w:tcPr>
          <w:tcW w:w="10585" w:type="dxa"/>
          <w:gridSpan w:val="5"/>
        </w:tcPr>
        <w:p w:rsidR="00A24E99" w:rsidRPr="0008786D" w:rsidRDefault="0095385D" w:rsidP="0095385D">
          <w:pPr>
            <w:spacing w:line="360" w:lineRule="auto"/>
            <w:jc w:val="center"/>
            <w:rPr>
              <w:rFonts w:ascii="Times New Roman" w:hAnsi="Times New Roman"/>
              <w:i/>
              <w:sz w:val="24"/>
              <w:szCs w:val="24"/>
            </w:rPr>
          </w:pPr>
          <w:r>
            <w:rPr>
              <w:rFonts w:ascii="Times New Roman" w:hAnsi="Times New Roman"/>
              <w:i/>
              <w:sz w:val="24"/>
              <w:szCs w:val="24"/>
            </w:rPr>
            <w:t>MINISTERO DELL’ISTRUZIONE E DEL MERITO</w:t>
          </w:r>
        </w:p>
        <w:p w:rsidR="00A24E99" w:rsidRPr="00C050A7" w:rsidRDefault="00A24E99" w:rsidP="00C050A7">
          <w:pPr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3B05E7">
            <w:rPr>
              <w:rFonts w:ascii="Times New Roman" w:hAnsi="Times New Roman"/>
              <w:b/>
              <w:sz w:val="24"/>
              <w:szCs w:val="24"/>
            </w:rPr>
            <w:t>I.I.S.S.</w:t>
          </w:r>
          <w:r>
            <w:rPr>
              <w:rFonts w:ascii="Times New Roman" w:hAnsi="Times New Roman"/>
              <w:b/>
            </w:rPr>
            <w:t xml:space="preserve"> 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“LICEO G. G. ADRIA - G. P. BALLATORE”</w:t>
          </w:r>
        </w:p>
      </w:tc>
    </w:tr>
  </w:tbl>
  <w:p w:rsidR="008A2333" w:rsidRPr="0095111D" w:rsidRDefault="008A2333" w:rsidP="00A24E99">
    <w:pPr>
      <w:spacing w:line="240" w:lineRule="atLeast"/>
      <w:rPr>
        <w:rFonts w:ascii="Times New Roman" w:hAnsi="Times New Roman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clip_image001"/>
      </v:shape>
    </w:pict>
  </w:numPicBullet>
  <w:abstractNum w:abstractNumId="0" w15:restartNumberingAfterBreak="0">
    <w:nsid w:val="D59CF466"/>
    <w:multiLevelType w:val="multilevel"/>
    <w:tmpl w:val="1108C1F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74ECF1FE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57C13AB"/>
    <w:multiLevelType w:val="hybridMultilevel"/>
    <w:tmpl w:val="80DE6D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C17BC"/>
    <w:multiLevelType w:val="hybridMultilevel"/>
    <w:tmpl w:val="CB8A2B34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A2908"/>
    <w:multiLevelType w:val="hybridMultilevel"/>
    <w:tmpl w:val="8398FA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E137F"/>
    <w:multiLevelType w:val="hybridMultilevel"/>
    <w:tmpl w:val="5C1AA5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8654E"/>
    <w:multiLevelType w:val="hybridMultilevel"/>
    <w:tmpl w:val="7C16B5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F04A79"/>
    <w:multiLevelType w:val="hybridMultilevel"/>
    <w:tmpl w:val="81B8DF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F21D0B"/>
    <w:multiLevelType w:val="hybridMultilevel"/>
    <w:tmpl w:val="BCE88A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18682B"/>
    <w:multiLevelType w:val="hybridMultilevel"/>
    <w:tmpl w:val="1F1A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A44DA"/>
    <w:multiLevelType w:val="hybridMultilevel"/>
    <w:tmpl w:val="6726924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0197D87"/>
    <w:multiLevelType w:val="hybridMultilevel"/>
    <w:tmpl w:val="FA96E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412CAE"/>
    <w:multiLevelType w:val="hybridMultilevel"/>
    <w:tmpl w:val="7F7417F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432F37"/>
    <w:multiLevelType w:val="hybridMultilevel"/>
    <w:tmpl w:val="36EAFD02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5896A58"/>
    <w:multiLevelType w:val="hybridMultilevel"/>
    <w:tmpl w:val="E65620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D47371"/>
    <w:multiLevelType w:val="hybridMultilevel"/>
    <w:tmpl w:val="1478C0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FD7754"/>
    <w:multiLevelType w:val="hybridMultilevel"/>
    <w:tmpl w:val="2C5C4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A4C09"/>
    <w:multiLevelType w:val="hybridMultilevel"/>
    <w:tmpl w:val="93C2E3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A209AC"/>
    <w:multiLevelType w:val="hybridMultilevel"/>
    <w:tmpl w:val="8528B648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EB82D8A"/>
    <w:multiLevelType w:val="hybridMultilevel"/>
    <w:tmpl w:val="F4A61E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90211"/>
    <w:multiLevelType w:val="hybridMultilevel"/>
    <w:tmpl w:val="2A00A39C"/>
    <w:lvl w:ilvl="0" w:tplc="AF527B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765A2C"/>
    <w:multiLevelType w:val="singleLevel"/>
    <w:tmpl w:val="7BF25B5E"/>
    <w:lvl w:ilvl="0">
      <w:start w:val="1"/>
      <w:numFmt w:val="lowerLetter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B724A84"/>
    <w:multiLevelType w:val="hybridMultilevel"/>
    <w:tmpl w:val="E3B2C1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3202A7"/>
    <w:multiLevelType w:val="hybridMultilevel"/>
    <w:tmpl w:val="A91405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DE4D86"/>
    <w:multiLevelType w:val="hybridMultilevel"/>
    <w:tmpl w:val="B4F6B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CD7A4B"/>
    <w:multiLevelType w:val="hybridMultilevel"/>
    <w:tmpl w:val="9E942D56"/>
    <w:lvl w:ilvl="0" w:tplc="19EE14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CA1E72"/>
    <w:multiLevelType w:val="hybridMultilevel"/>
    <w:tmpl w:val="8AB24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2"/>
  </w:num>
  <w:num w:numId="9">
    <w:abstractNumId w:val="10"/>
  </w:num>
  <w:num w:numId="10">
    <w:abstractNumId w:val="18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</w:num>
  <w:num w:numId="19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1D"/>
    <w:rsid w:val="00041B82"/>
    <w:rsid w:val="00047347"/>
    <w:rsid w:val="00060E87"/>
    <w:rsid w:val="00062BB1"/>
    <w:rsid w:val="000643C7"/>
    <w:rsid w:val="00077782"/>
    <w:rsid w:val="0008786D"/>
    <w:rsid w:val="000963CE"/>
    <w:rsid w:val="000C2EF2"/>
    <w:rsid w:val="000E1B03"/>
    <w:rsid w:val="000F76C2"/>
    <w:rsid w:val="00110D38"/>
    <w:rsid w:val="00125B15"/>
    <w:rsid w:val="00186BFD"/>
    <w:rsid w:val="00195A82"/>
    <w:rsid w:val="001A08DA"/>
    <w:rsid w:val="001C6050"/>
    <w:rsid w:val="001E257C"/>
    <w:rsid w:val="001F3720"/>
    <w:rsid w:val="001F69E1"/>
    <w:rsid w:val="002066DB"/>
    <w:rsid w:val="00211420"/>
    <w:rsid w:val="0023192B"/>
    <w:rsid w:val="00232C24"/>
    <w:rsid w:val="00273DEE"/>
    <w:rsid w:val="00276D42"/>
    <w:rsid w:val="0029175E"/>
    <w:rsid w:val="002956FE"/>
    <w:rsid w:val="002A4ED8"/>
    <w:rsid w:val="002C10CC"/>
    <w:rsid w:val="002D09DD"/>
    <w:rsid w:val="002D4E18"/>
    <w:rsid w:val="002E3486"/>
    <w:rsid w:val="0031558A"/>
    <w:rsid w:val="00315D7D"/>
    <w:rsid w:val="00331AB8"/>
    <w:rsid w:val="00341D25"/>
    <w:rsid w:val="00362A06"/>
    <w:rsid w:val="00384DD8"/>
    <w:rsid w:val="00387BFD"/>
    <w:rsid w:val="003B05E7"/>
    <w:rsid w:val="003B430F"/>
    <w:rsid w:val="003C669B"/>
    <w:rsid w:val="003D4FA0"/>
    <w:rsid w:val="003D500B"/>
    <w:rsid w:val="004017D2"/>
    <w:rsid w:val="00416DFB"/>
    <w:rsid w:val="0043189F"/>
    <w:rsid w:val="00431F71"/>
    <w:rsid w:val="004323FB"/>
    <w:rsid w:val="004537FE"/>
    <w:rsid w:val="00457F6D"/>
    <w:rsid w:val="004626FC"/>
    <w:rsid w:val="00462DEA"/>
    <w:rsid w:val="004A4B78"/>
    <w:rsid w:val="004D0042"/>
    <w:rsid w:val="004E1EAC"/>
    <w:rsid w:val="004F546B"/>
    <w:rsid w:val="0050688F"/>
    <w:rsid w:val="005962E7"/>
    <w:rsid w:val="005A5D69"/>
    <w:rsid w:val="005A7CE1"/>
    <w:rsid w:val="005B3A0D"/>
    <w:rsid w:val="005B4BB2"/>
    <w:rsid w:val="005C1F11"/>
    <w:rsid w:val="006639C3"/>
    <w:rsid w:val="006A34AA"/>
    <w:rsid w:val="006A363E"/>
    <w:rsid w:val="006A58B2"/>
    <w:rsid w:val="00715396"/>
    <w:rsid w:val="007153C4"/>
    <w:rsid w:val="0072438C"/>
    <w:rsid w:val="00735C55"/>
    <w:rsid w:val="00741A89"/>
    <w:rsid w:val="00760F7F"/>
    <w:rsid w:val="00767439"/>
    <w:rsid w:val="007A0E71"/>
    <w:rsid w:val="007B1250"/>
    <w:rsid w:val="007B3F34"/>
    <w:rsid w:val="007F01CC"/>
    <w:rsid w:val="007F792A"/>
    <w:rsid w:val="008206FB"/>
    <w:rsid w:val="008329AF"/>
    <w:rsid w:val="0085716C"/>
    <w:rsid w:val="008603A2"/>
    <w:rsid w:val="00892153"/>
    <w:rsid w:val="008924CB"/>
    <w:rsid w:val="008A2333"/>
    <w:rsid w:val="008A2721"/>
    <w:rsid w:val="008B1958"/>
    <w:rsid w:val="008C3B91"/>
    <w:rsid w:val="008F282B"/>
    <w:rsid w:val="008F69E0"/>
    <w:rsid w:val="009067B6"/>
    <w:rsid w:val="00907FFB"/>
    <w:rsid w:val="009137C4"/>
    <w:rsid w:val="009165CF"/>
    <w:rsid w:val="00940E00"/>
    <w:rsid w:val="00943499"/>
    <w:rsid w:val="00945408"/>
    <w:rsid w:val="0095111D"/>
    <w:rsid w:val="0095352B"/>
    <w:rsid w:val="0095385D"/>
    <w:rsid w:val="00957DE3"/>
    <w:rsid w:val="0096490C"/>
    <w:rsid w:val="009719EA"/>
    <w:rsid w:val="009858F4"/>
    <w:rsid w:val="009872B2"/>
    <w:rsid w:val="009A3303"/>
    <w:rsid w:val="009B175C"/>
    <w:rsid w:val="009C179B"/>
    <w:rsid w:val="009C6244"/>
    <w:rsid w:val="00A2308B"/>
    <w:rsid w:val="00A24E99"/>
    <w:rsid w:val="00A2767B"/>
    <w:rsid w:val="00A50CC2"/>
    <w:rsid w:val="00A52C4C"/>
    <w:rsid w:val="00A56EDA"/>
    <w:rsid w:val="00A61F5C"/>
    <w:rsid w:val="00A64592"/>
    <w:rsid w:val="00A8504C"/>
    <w:rsid w:val="00A85669"/>
    <w:rsid w:val="00A95C78"/>
    <w:rsid w:val="00A96A9F"/>
    <w:rsid w:val="00AA01EB"/>
    <w:rsid w:val="00AA5967"/>
    <w:rsid w:val="00AB256C"/>
    <w:rsid w:val="00AB3AB4"/>
    <w:rsid w:val="00AB7101"/>
    <w:rsid w:val="00AF031C"/>
    <w:rsid w:val="00B0212D"/>
    <w:rsid w:val="00B03161"/>
    <w:rsid w:val="00B266B7"/>
    <w:rsid w:val="00B335B7"/>
    <w:rsid w:val="00B475A5"/>
    <w:rsid w:val="00B55628"/>
    <w:rsid w:val="00B64A40"/>
    <w:rsid w:val="00B73FE0"/>
    <w:rsid w:val="00B77DEF"/>
    <w:rsid w:val="00B77FD0"/>
    <w:rsid w:val="00B92714"/>
    <w:rsid w:val="00B929EC"/>
    <w:rsid w:val="00B9566A"/>
    <w:rsid w:val="00B96D25"/>
    <w:rsid w:val="00BA3908"/>
    <w:rsid w:val="00BB0072"/>
    <w:rsid w:val="00BC4274"/>
    <w:rsid w:val="00BE287B"/>
    <w:rsid w:val="00BF10AA"/>
    <w:rsid w:val="00C050A7"/>
    <w:rsid w:val="00C1110E"/>
    <w:rsid w:val="00C13DA9"/>
    <w:rsid w:val="00C1495B"/>
    <w:rsid w:val="00C21344"/>
    <w:rsid w:val="00C23C12"/>
    <w:rsid w:val="00C33272"/>
    <w:rsid w:val="00C63551"/>
    <w:rsid w:val="00C7575D"/>
    <w:rsid w:val="00C91DDE"/>
    <w:rsid w:val="00C91EE1"/>
    <w:rsid w:val="00CA0E5C"/>
    <w:rsid w:val="00CA4BF3"/>
    <w:rsid w:val="00CA7DEB"/>
    <w:rsid w:val="00CB3CED"/>
    <w:rsid w:val="00CB59E2"/>
    <w:rsid w:val="00CB77F6"/>
    <w:rsid w:val="00CC0DC5"/>
    <w:rsid w:val="00CC32B4"/>
    <w:rsid w:val="00CC5179"/>
    <w:rsid w:val="00CD1CAC"/>
    <w:rsid w:val="00D03793"/>
    <w:rsid w:val="00D05A95"/>
    <w:rsid w:val="00D114C9"/>
    <w:rsid w:val="00D151AD"/>
    <w:rsid w:val="00D24F84"/>
    <w:rsid w:val="00D41E1F"/>
    <w:rsid w:val="00D43185"/>
    <w:rsid w:val="00D45603"/>
    <w:rsid w:val="00D50911"/>
    <w:rsid w:val="00DA3686"/>
    <w:rsid w:val="00DA4BC7"/>
    <w:rsid w:val="00DA76DB"/>
    <w:rsid w:val="00DB00C2"/>
    <w:rsid w:val="00DC2D2F"/>
    <w:rsid w:val="00DF77DA"/>
    <w:rsid w:val="00E061D0"/>
    <w:rsid w:val="00E06A42"/>
    <w:rsid w:val="00E10F96"/>
    <w:rsid w:val="00E241EF"/>
    <w:rsid w:val="00E26940"/>
    <w:rsid w:val="00E26EF1"/>
    <w:rsid w:val="00E4227C"/>
    <w:rsid w:val="00E500EE"/>
    <w:rsid w:val="00E72A90"/>
    <w:rsid w:val="00EA4296"/>
    <w:rsid w:val="00EB63A5"/>
    <w:rsid w:val="00EC56B5"/>
    <w:rsid w:val="00ED58E8"/>
    <w:rsid w:val="00EE3F48"/>
    <w:rsid w:val="00EE5BD9"/>
    <w:rsid w:val="00F0659B"/>
    <w:rsid w:val="00F13BD3"/>
    <w:rsid w:val="00F406F4"/>
    <w:rsid w:val="00F417E4"/>
    <w:rsid w:val="00F41A06"/>
    <w:rsid w:val="00F46AA9"/>
    <w:rsid w:val="00F57C20"/>
    <w:rsid w:val="00F65691"/>
    <w:rsid w:val="00F722F6"/>
    <w:rsid w:val="00F7770B"/>
    <w:rsid w:val="00F96DD5"/>
    <w:rsid w:val="00FD4A84"/>
    <w:rsid w:val="00FE1CA9"/>
    <w:rsid w:val="00FF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72D285D"/>
  <w15:docId w15:val="{85D88FDC-0C38-44BA-BC05-34208E31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Roman 10cpi" w:hAnsi="Roman 10cpi" w:cs="Roman 10cpi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720"/>
      <w:outlineLvl w:val="7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jc w:val="center"/>
    </w:pPr>
    <w:rPr>
      <w:sz w:val="52"/>
      <w:szCs w:val="52"/>
    </w:rPr>
  </w:style>
  <w:style w:type="paragraph" w:styleId="Rientrocorpodeltesto">
    <w:name w:val="Body Text Indent"/>
    <w:basedOn w:val="Normale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rFonts w:ascii="Roman 10cpi" w:hAnsi="Roman 10cpi" w:cs="Roman 10cpi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semiHidden/>
    <w:rPr>
      <w:rFonts w:ascii="Roman 10cpi" w:hAnsi="Roman 10cpi" w:cs="Roman 10cpi"/>
    </w:rPr>
  </w:style>
  <w:style w:type="paragraph" w:styleId="Paragrafoelenco">
    <w:name w:val="List Paragraph"/>
    <w:basedOn w:val="Normale"/>
    <w:uiPriority w:val="72"/>
    <w:qFormat/>
    <w:rsid w:val="00BE287B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9719E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719EA"/>
    <w:rPr>
      <w:rFonts w:ascii="Roman 10cpi" w:hAnsi="Roman 10cpi" w:cs="Roman 10cpi"/>
    </w:rPr>
  </w:style>
  <w:style w:type="paragraph" w:customStyle="1" w:styleId="Compact">
    <w:name w:val="Compact"/>
    <w:basedOn w:val="Corpotesto"/>
    <w:qFormat/>
    <w:rsid w:val="009719EA"/>
    <w:pPr>
      <w:spacing w:before="36" w:after="36"/>
    </w:pPr>
    <w:rPr>
      <w:rFonts w:ascii="Cambria" w:eastAsia="Cambria" w:hAnsi="Cambria" w:cs="Times New Roman"/>
      <w:sz w:val="24"/>
      <w:szCs w:val="24"/>
      <w:lang w:val="en-US" w:eastAsia="en-US"/>
    </w:rPr>
  </w:style>
  <w:style w:type="paragraph" w:customStyle="1" w:styleId="Default">
    <w:name w:val="Default"/>
    <w:rsid w:val="007F792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5" Type="http://schemas.openxmlformats.org/officeDocument/2006/relationships/oleObject" Target="embeddings/oleObject1.bin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C9F3-E86E-40DE-BF7E-A0F9D3C4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3084</CharactersWithSpaces>
  <SharedDoc>false</SharedDoc>
  <HLinks>
    <vt:vector size="18" baseType="variant">
      <vt:variant>
        <vt:i4>8192034</vt:i4>
      </vt:variant>
      <vt:variant>
        <vt:i4>6</vt:i4>
      </vt:variant>
      <vt:variant>
        <vt:i4>0</vt:i4>
      </vt:variant>
      <vt:variant>
        <vt:i4>5</vt:i4>
      </vt:variant>
      <vt:variant>
        <vt:lpwstr>http://www.liceomazara.gov.it/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mailto:tpis024002@pec.istruzione.it</vt:lpwstr>
      </vt:variant>
      <vt:variant>
        <vt:lpwstr/>
      </vt:variant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mailto:tpis024002@istruzione.it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costantino</dc:creator>
  <cp:lastModifiedBy>Peppe</cp:lastModifiedBy>
  <cp:revision>3</cp:revision>
  <cp:lastPrinted>2021-03-19T10:19:00Z</cp:lastPrinted>
  <dcterms:created xsi:type="dcterms:W3CDTF">2022-12-12T12:55:00Z</dcterms:created>
  <dcterms:modified xsi:type="dcterms:W3CDTF">2022-12-23T10:22:00Z</dcterms:modified>
</cp:coreProperties>
</file>