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</w:rPr>
        <w:t xml:space="preserve">data </w:t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</w:rPr>
        <w:tab/>
        <w:t>docente</w:t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  <w:t xml:space="preserve">   </w:t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657635" w:rsidRPr="00657635" w:rsidRDefault="00657635" w:rsidP="00657635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</w:p>
    <w:p w:rsidR="00657635" w:rsidRPr="00657635" w:rsidRDefault="00657635" w:rsidP="00657635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</w:rPr>
        <w:t xml:space="preserve">classe </w:t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</w:rPr>
        <w:t xml:space="preserve">                              materia </w:t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spacing w:line="360" w:lineRule="auto"/>
        <w:ind w:left="61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57635">
        <w:rPr>
          <w:rFonts w:ascii="Times New Roman" w:hAnsi="Times New Roman" w:cs="Times New Roman"/>
          <w:b/>
          <w:bCs/>
          <w:smallCaps/>
          <w:sz w:val="24"/>
          <w:szCs w:val="24"/>
        </w:rPr>
        <w:t>ore di lezione curricolare</w:t>
      </w:r>
    </w:p>
    <w:p w:rsidR="00657635" w:rsidRPr="00657635" w:rsidRDefault="00657635" w:rsidP="00657635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</w:rPr>
        <w:t xml:space="preserve">previste </w:t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</w:rPr>
        <w:tab/>
        <w:t xml:space="preserve">realizzate </w:t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spacing w:line="360" w:lineRule="auto"/>
        <w:ind w:left="61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57635">
        <w:rPr>
          <w:rFonts w:ascii="Times New Roman" w:hAnsi="Times New Roman" w:cs="Times New Roman"/>
          <w:b/>
          <w:bCs/>
          <w:smallCaps/>
          <w:sz w:val="24"/>
          <w:szCs w:val="24"/>
        </w:rPr>
        <w:t>risultati raggiunti in termini di conoscenze, abilità e competenze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683"/>
        <w:gridCol w:w="686"/>
        <w:gridCol w:w="708"/>
        <w:gridCol w:w="683"/>
        <w:gridCol w:w="684"/>
        <w:gridCol w:w="708"/>
        <w:gridCol w:w="679"/>
        <w:gridCol w:w="680"/>
        <w:gridCol w:w="708"/>
      </w:tblGrid>
      <w:tr w:rsidR="00657635" w:rsidRPr="00657635" w:rsidTr="00B94488">
        <w:tc>
          <w:tcPr>
            <w:tcW w:w="2761" w:type="dxa"/>
            <w:vMerge w:val="restart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>conoscenze, abilità, competenze</w:t>
            </w:r>
          </w:p>
        </w:tc>
        <w:tc>
          <w:tcPr>
            <w:tcW w:w="2077" w:type="dxa"/>
            <w:gridSpan w:val="3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>totalmente da</w:t>
            </w:r>
          </w:p>
        </w:tc>
        <w:tc>
          <w:tcPr>
            <w:tcW w:w="2075" w:type="dxa"/>
            <w:gridSpan w:val="3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>parzialmente da</w:t>
            </w:r>
          </w:p>
        </w:tc>
        <w:tc>
          <w:tcPr>
            <w:tcW w:w="2067" w:type="dxa"/>
            <w:gridSpan w:val="3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>per nulla da</w:t>
            </w:r>
          </w:p>
        </w:tc>
      </w:tr>
      <w:tr w:rsidR="00657635" w:rsidRPr="00657635" w:rsidTr="00B94488">
        <w:tc>
          <w:tcPr>
            <w:tcW w:w="2761" w:type="dxa"/>
            <w:vMerge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3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tutti</w:t>
            </w:r>
          </w:p>
        </w:tc>
        <w:tc>
          <w:tcPr>
            <w:tcW w:w="686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buona parte</w:t>
            </w:r>
          </w:p>
        </w:tc>
        <w:tc>
          <w:tcPr>
            <w:tcW w:w="708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alcuni</w:t>
            </w:r>
          </w:p>
        </w:tc>
        <w:tc>
          <w:tcPr>
            <w:tcW w:w="683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tutti</w:t>
            </w:r>
          </w:p>
        </w:tc>
        <w:tc>
          <w:tcPr>
            <w:tcW w:w="684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buona parte</w:t>
            </w:r>
          </w:p>
        </w:tc>
        <w:tc>
          <w:tcPr>
            <w:tcW w:w="708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alcuni</w:t>
            </w:r>
          </w:p>
        </w:tc>
        <w:tc>
          <w:tcPr>
            <w:tcW w:w="679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tutti</w:t>
            </w:r>
          </w:p>
        </w:tc>
        <w:tc>
          <w:tcPr>
            <w:tcW w:w="680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buona parte</w:t>
            </w:r>
          </w:p>
        </w:tc>
        <w:tc>
          <w:tcPr>
            <w:tcW w:w="708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alcuni</w:t>
            </w:r>
          </w:p>
        </w:tc>
      </w:tr>
      <w:tr w:rsidR="00657635" w:rsidRPr="00657635" w:rsidTr="00B94488">
        <w:tc>
          <w:tcPr>
            <w:tcW w:w="2761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3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6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3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79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0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657635" w:rsidRPr="00657635" w:rsidTr="00B94488">
        <w:tc>
          <w:tcPr>
            <w:tcW w:w="2761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3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6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3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79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0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657635" w:rsidRPr="00657635" w:rsidTr="00B94488">
        <w:tc>
          <w:tcPr>
            <w:tcW w:w="2761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3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6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3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79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0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657635" w:rsidRPr="00657635" w:rsidTr="00B94488">
        <w:tc>
          <w:tcPr>
            <w:tcW w:w="2761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3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6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3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79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0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657635" w:rsidRPr="00657635" w:rsidTr="00B94488">
        <w:tc>
          <w:tcPr>
            <w:tcW w:w="2761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3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6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3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4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79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0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08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657635" w:rsidRPr="00657635" w:rsidRDefault="00657635" w:rsidP="00657635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spacing w:line="360" w:lineRule="auto"/>
        <w:ind w:left="61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57635">
        <w:rPr>
          <w:rFonts w:ascii="Times New Roman" w:hAnsi="Times New Roman" w:cs="Times New Roman"/>
          <w:b/>
          <w:bCs/>
          <w:smallCaps/>
          <w:sz w:val="24"/>
          <w:szCs w:val="24"/>
        </w:rPr>
        <w:t>attività svolte</w:t>
      </w:r>
    </w:p>
    <w:p w:rsidR="00657635" w:rsidRPr="00657635" w:rsidRDefault="00657635" w:rsidP="00657635">
      <w:pPr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657635">
        <w:rPr>
          <w:rFonts w:ascii="Times New Roman" w:hAnsi="Times New Roman" w:cs="Times New Roman"/>
          <w:smallCaps/>
          <w:sz w:val="24"/>
          <w:szCs w:val="24"/>
        </w:rPr>
        <w:t xml:space="preserve">attività di recupero </w:t>
      </w:r>
      <w:r w:rsidRPr="00657635">
        <w:rPr>
          <w:rFonts w:ascii="Times New Roman" w:hAnsi="Times New Roman" w:cs="Times New Roman"/>
          <w:smallCaps/>
          <w:sz w:val="24"/>
          <w:szCs w:val="24"/>
        </w:rPr>
        <w:sym w:font="Wingdings" w:char="F071"/>
      </w:r>
      <w:r w:rsidRPr="00657635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657635">
        <w:rPr>
          <w:rFonts w:ascii="Times New Roman" w:hAnsi="Times New Roman" w:cs="Times New Roman"/>
          <w:smallCaps/>
          <w:sz w:val="24"/>
          <w:szCs w:val="24"/>
        </w:rPr>
        <w:t>si</w:t>
      </w:r>
      <w:proofErr w:type="spellEnd"/>
      <w:r w:rsidRPr="00657635">
        <w:rPr>
          <w:rFonts w:ascii="Times New Roman" w:hAnsi="Times New Roman" w:cs="Times New Roman"/>
          <w:smallCaps/>
          <w:sz w:val="24"/>
          <w:szCs w:val="24"/>
        </w:rPr>
        <w:tab/>
        <w:t xml:space="preserve">     per ore </w:t>
      </w: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657635">
        <w:rPr>
          <w:rFonts w:ascii="Times New Roman" w:hAnsi="Times New Roman" w:cs="Times New Roman"/>
          <w:smallCaps/>
          <w:sz w:val="24"/>
          <w:szCs w:val="24"/>
        </w:rPr>
        <w:tab/>
        <w:t xml:space="preserve"> </w:t>
      </w:r>
      <w:r w:rsidRPr="00657635">
        <w:rPr>
          <w:rFonts w:ascii="Times New Roman" w:hAnsi="Times New Roman" w:cs="Times New Roman"/>
          <w:smallCaps/>
          <w:sz w:val="24"/>
          <w:szCs w:val="24"/>
        </w:rPr>
        <w:sym w:font="Wingdings" w:char="F071"/>
      </w:r>
      <w:r w:rsidRPr="00657635">
        <w:rPr>
          <w:rFonts w:ascii="Times New Roman" w:hAnsi="Times New Roman" w:cs="Times New Roman"/>
          <w:smallCaps/>
          <w:sz w:val="24"/>
          <w:szCs w:val="24"/>
        </w:rPr>
        <w:t xml:space="preserve"> no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5"/>
        <w:gridCol w:w="786"/>
        <w:gridCol w:w="786"/>
        <w:gridCol w:w="786"/>
        <w:gridCol w:w="785"/>
        <w:gridCol w:w="786"/>
        <w:gridCol w:w="786"/>
        <w:gridCol w:w="786"/>
        <w:gridCol w:w="786"/>
      </w:tblGrid>
      <w:tr w:rsidR="00657635" w:rsidRPr="00657635" w:rsidTr="00B94488">
        <w:tc>
          <w:tcPr>
            <w:tcW w:w="1908" w:type="dxa"/>
            <w:vMerge w:val="restart"/>
            <w:shd w:val="clear" w:color="auto" w:fill="auto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>esiti conseguiti</w:t>
            </w:r>
          </w:p>
        </w:tc>
        <w:tc>
          <w:tcPr>
            <w:tcW w:w="2357" w:type="dxa"/>
            <w:gridSpan w:val="3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>totalmente da</w:t>
            </w:r>
          </w:p>
        </w:tc>
        <w:tc>
          <w:tcPr>
            <w:tcW w:w="2357" w:type="dxa"/>
            <w:gridSpan w:val="3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>parzialmente da</w:t>
            </w:r>
          </w:p>
        </w:tc>
        <w:tc>
          <w:tcPr>
            <w:tcW w:w="2358" w:type="dxa"/>
            <w:gridSpan w:val="3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>per nulla da</w:t>
            </w:r>
          </w:p>
        </w:tc>
      </w:tr>
      <w:tr w:rsidR="00657635" w:rsidRPr="00657635" w:rsidTr="00B94488">
        <w:tc>
          <w:tcPr>
            <w:tcW w:w="1908" w:type="dxa"/>
            <w:vMerge/>
            <w:shd w:val="clear" w:color="auto" w:fill="auto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tutti</w:t>
            </w:r>
          </w:p>
        </w:tc>
        <w:tc>
          <w:tcPr>
            <w:tcW w:w="786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buona parte</w:t>
            </w:r>
          </w:p>
        </w:tc>
        <w:tc>
          <w:tcPr>
            <w:tcW w:w="786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alcuni</w:t>
            </w:r>
          </w:p>
        </w:tc>
        <w:tc>
          <w:tcPr>
            <w:tcW w:w="786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tutti</w:t>
            </w:r>
          </w:p>
        </w:tc>
        <w:tc>
          <w:tcPr>
            <w:tcW w:w="785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buona parte</w:t>
            </w:r>
          </w:p>
        </w:tc>
        <w:tc>
          <w:tcPr>
            <w:tcW w:w="786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alcuni</w:t>
            </w:r>
          </w:p>
        </w:tc>
        <w:tc>
          <w:tcPr>
            <w:tcW w:w="786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tutti</w:t>
            </w:r>
          </w:p>
        </w:tc>
        <w:tc>
          <w:tcPr>
            <w:tcW w:w="786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buona parte</w:t>
            </w:r>
          </w:p>
        </w:tc>
        <w:tc>
          <w:tcPr>
            <w:tcW w:w="786" w:type="dxa"/>
            <w:vAlign w:val="center"/>
          </w:tcPr>
          <w:p w:rsidR="00657635" w:rsidRPr="00657635" w:rsidRDefault="00657635" w:rsidP="00657635">
            <w:pPr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657635">
              <w:rPr>
                <w:rFonts w:ascii="Times New Roman" w:hAnsi="Times New Roman" w:cs="Times New Roman"/>
                <w:smallCaps/>
                <w:sz w:val="16"/>
                <w:szCs w:val="16"/>
              </w:rPr>
              <w:t>alcuni</w:t>
            </w:r>
          </w:p>
        </w:tc>
      </w:tr>
      <w:tr w:rsidR="00657635" w:rsidRPr="00657635" w:rsidTr="00B94488">
        <w:tc>
          <w:tcPr>
            <w:tcW w:w="1908" w:type="dxa"/>
            <w:vMerge/>
            <w:shd w:val="clear" w:color="auto" w:fill="auto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85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86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86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86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85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86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86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86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786" w:type="dxa"/>
          </w:tcPr>
          <w:p w:rsidR="00657635" w:rsidRPr="00657635" w:rsidRDefault="00657635" w:rsidP="00657635">
            <w:pPr>
              <w:spacing w:line="360" w:lineRule="auto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657635" w:rsidRPr="00657635" w:rsidRDefault="00657635" w:rsidP="00657635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  <w:r w:rsidRPr="00657635">
        <w:rPr>
          <w:rFonts w:ascii="Times New Roman" w:hAnsi="Times New Roman" w:cs="Times New Roman"/>
          <w:b/>
          <w:bCs/>
          <w:smallCaps/>
          <w:sz w:val="24"/>
          <w:szCs w:val="24"/>
        </w:rPr>
        <w:br w:type="page"/>
      </w:r>
    </w:p>
    <w:p w:rsidR="00657635" w:rsidRPr="00657635" w:rsidRDefault="00657635" w:rsidP="00657635">
      <w:pPr>
        <w:spacing w:line="360" w:lineRule="auto"/>
        <w:ind w:left="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635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>metodologie utilizzate</w:t>
      </w:r>
    </w:p>
    <w:tbl>
      <w:tblPr>
        <w:tblW w:w="8388" w:type="dxa"/>
        <w:tblLook w:val="01E0" w:firstRow="1" w:lastRow="1" w:firstColumn="1" w:lastColumn="1" w:noHBand="0" w:noVBand="0"/>
      </w:tblPr>
      <w:tblGrid>
        <w:gridCol w:w="2881"/>
        <w:gridCol w:w="1187"/>
        <w:gridCol w:w="1694"/>
        <w:gridCol w:w="2626"/>
      </w:tblGrid>
      <w:tr w:rsidR="00657635" w:rsidRPr="00657635" w:rsidTr="00B94488">
        <w:tc>
          <w:tcPr>
            <w:tcW w:w="2881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lezione frontale</w:t>
            </w:r>
          </w:p>
        </w:tc>
        <w:tc>
          <w:tcPr>
            <w:tcW w:w="2881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lavoro di gruppo</w:t>
            </w:r>
          </w:p>
        </w:tc>
        <w:tc>
          <w:tcPr>
            <w:tcW w:w="2626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657635" w:rsidRPr="00657635" w:rsidTr="00B94488">
        <w:tc>
          <w:tcPr>
            <w:tcW w:w="2881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proofErr w:type="spellStart"/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>problem</w:t>
            </w:r>
            <w:proofErr w:type="spellEnd"/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proofErr w:type="spellStart"/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>solving</w:t>
            </w:r>
            <w:proofErr w:type="spellEnd"/>
          </w:p>
        </w:tc>
        <w:tc>
          <w:tcPr>
            <w:tcW w:w="5507" w:type="dxa"/>
            <w:gridSpan w:val="3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insegnamento individualizzato</w:t>
            </w:r>
          </w:p>
        </w:tc>
      </w:tr>
      <w:tr w:rsidR="00657635" w:rsidRPr="00657635" w:rsidTr="00B94488">
        <w:tc>
          <w:tcPr>
            <w:tcW w:w="2881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simulazioni</w:t>
            </w:r>
          </w:p>
        </w:tc>
        <w:tc>
          <w:tcPr>
            <w:tcW w:w="1187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altro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657635" w:rsidRPr="00657635" w:rsidRDefault="00657635" w:rsidP="00657635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spacing w:line="360" w:lineRule="auto"/>
        <w:ind w:left="61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57635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mezzi, strumenti e ambienti utilizzati 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1188"/>
        <w:gridCol w:w="2880"/>
        <w:gridCol w:w="540"/>
        <w:gridCol w:w="1260"/>
        <w:gridCol w:w="2520"/>
        <w:gridCol w:w="2520"/>
      </w:tblGrid>
      <w:tr w:rsidR="00657635" w:rsidRPr="00657635" w:rsidTr="00B94488">
        <w:trPr>
          <w:gridAfter w:val="1"/>
          <w:wAfter w:w="2520" w:type="dxa"/>
        </w:trPr>
        <w:tc>
          <w:tcPr>
            <w:tcW w:w="4068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>mezzi e strumenti</w:t>
            </w:r>
          </w:p>
        </w:tc>
        <w:tc>
          <w:tcPr>
            <w:tcW w:w="540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>ambienti utilizzati</w:t>
            </w:r>
          </w:p>
        </w:tc>
      </w:tr>
      <w:tr w:rsidR="00657635" w:rsidRPr="00657635" w:rsidTr="00B94488">
        <w:trPr>
          <w:gridAfter w:val="1"/>
          <w:wAfter w:w="2520" w:type="dxa"/>
        </w:trPr>
        <w:tc>
          <w:tcPr>
            <w:tcW w:w="4068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libri di testo</w:t>
            </w:r>
          </w:p>
        </w:tc>
        <w:tc>
          <w:tcPr>
            <w:tcW w:w="540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biblioteca</w:t>
            </w:r>
          </w:p>
        </w:tc>
      </w:tr>
      <w:tr w:rsidR="00657635" w:rsidRPr="00657635" w:rsidTr="00B94488">
        <w:trPr>
          <w:gridAfter w:val="1"/>
          <w:wAfter w:w="2520" w:type="dxa"/>
        </w:trPr>
        <w:tc>
          <w:tcPr>
            <w:tcW w:w="4068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audiovisivi</w:t>
            </w:r>
          </w:p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proofErr w:type="spellStart"/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>lim</w:t>
            </w:r>
            <w:proofErr w:type="spellEnd"/>
          </w:p>
        </w:tc>
        <w:tc>
          <w:tcPr>
            <w:tcW w:w="540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aula informatica</w:t>
            </w:r>
          </w:p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aula magna</w:t>
            </w:r>
          </w:p>
        </w:tc>
      </w:tr>
      <w:tr w:rsidR="00657635" w:rsidRPr="00657635" w:rsidTr="00B94488">
        <w:trPr>
          <w:gridAfter w:val="1"/>
          <w:wAfter w:w="2520" w:type="dxa"/>
        </w:trPr>
        <w:tc>
          <w:tcPr>
            <w:tcW w:w="4068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strumenti multimediali</w:t>
            </w:r>
          </w:p>
        </w:tc>
        <w:tc>
          <w:tcPr>
            <w:tcW w:w="540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laboratorio</w:t>
            </w:r>
          </w:p>
        </w:tc>
      </w:tr>
      <w:tr w:rsidR="00657635" w:rsidRPr="00657635" w:rsidTr="00B94488">
        <w:trPr>
          <w:gridAfter w:val="1"/>
          <w:wAfter w:w="2520" w:type="dxa"/>
        </w:trPr>
        <w:tc>
          <w:tcPr>
            <w:tcW w:w="4068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strumenti tecnici</w:t>
            </w:r>
          </w:p>
        </w:tc>
        <w:tc>
          <w:tcPr>
            <w:tcW w:w="540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palestra</w:t>
            </w:r>
          </w:p>
        </w:tc>
      </w:tr>
      <w:tr w:rsidR="00657635" w:rsidRPr="00657635" w:rsidTr="00B94488">
        <w:tc>
          <w:tcPr>
            <w:tcW w:w="4068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riviste, quotidiani</w:t>
            </w:r>
          </w:p>
        </w:tc>
        <w:tc>
          <w:tcPr>
            <w:tcW w:w="540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altro _____________________</w:t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  <w:u w:val="single"/>
              </w:rPr>
              <w:t xml:space="preserve">      </w:t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657635" w:rsidRPr="00657635" w:rsidTr="00B94488">
        <w:trPr>
          <w:gridAfter w:val="1"/>
          <w:wAfter w:w="2520" w:type="dxa"/>
          <w:trHeight w:val="61"/>
        </w:trPr>
        <w:tc>
          <w:tcPr>
            <w:tcW w:w="4068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biblioteca</w:t>
            </w:r>
          </w:p>
        </w:tc>
        <w:tc>
          <w:tcPr>
            <w:tcW w:w="540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1260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520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657635" w:rsidRPr="00657635" w:rsidTr="00B94488">
        <w:trPr>
          <w:gridAfter w:val="1"/>
          <w:wAfter w:w="2520" w:type="dxa"/>
        </w:trPr>
        <w:tc>
          <w:tcPr>
            <w:tcW w:w="4068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dizionari</w:t>
            </w:r>
          </w:p>
        </w:tc>
        <w:tc>
          <w:tcPr>
            <w:tcW w:w="540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657635" w:rsidRPr="00657635" w:rsidTr="00B94488">
        <w:trPr>
          <w:gridAfter w:val="1"/>
          <w:wAfter w:w="2520" w:type="dxa"/>
        </w:trPr>
        <w:tc>
          <w:tcPr>
            <w:tcW w:w="1188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altro </w:t>
            </w:r>
          </w:p>
        </w:tc>
        <w:tc>
          <w:tcPr>
            <w:tcW w:w="2880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40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780" w:type="dxa"/>
            <w:gridSpan w:val="2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</w:tbl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657635" w:rsidRPr="00657635" w:rsidRDefault="00657635" w:rsidP="00657635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spacing w:line="360" w:lineRule="auto"/>
        <w:ind w:left="61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57635">
        <w:rPr>
          <w:rFonts w:ascii="Times New Roman" w:hAnsi="Times New Roman" w:cs="Times New Roman"/>
          <w:b/>
          <w:bCs/>
          <w:smallCaps/>
          <w:sz w:val="24"/>
          <w:szCs w:val="24"/>
        </w:rPr>
        <w:t>verifiche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4194"/>
      </w:tblGrid>
      <w:tr w:rsidR="00657635" w:rsidRPr="00657635" w:rsidTr="00B94488">
        <w:tc>
          <w:tcPr>
            <w:tcW w:w="4194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colloqui orali</w:t>
            </w:r>
          </w:p>
        </w:tc>
        <w:tc>
          <w:tcPr>
            <w:tcW w:w="4194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questionari a risposta chiusa</w:t>
            </w:r>
          </w:p>
        </w:tc>
      </w:tr>
      <w:tr w:rsidR="00657635" w:rsidRPr="00657635" w:rsidTr="00B94488">
        <w:tc>
          <w:tcPr>
            <w:tcW w:w="4194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prove scritte</w:t>
            </w:r>
          </w:p>
        </w:tc>
        <w:tc>
          <w:tcPr>
            <w:tcW w:w="4194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questionari a risposta aperta</w:t>
            </w:r>
          </w:p>
        </w:tc>
      </w:tr>
      <w:tr w:rsidR="00657635" w:rsidRPr="00657635" w:rsidTr="00B94488">
        <w:tc>
          <w:tcPr>
            <w:tcW w:w="4194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prove scritte – grafiche</w:t>
            </w:r>
          </w:p>
        </w:tc>
        <w:tc>
          <w:tcPr>
            <w:tcW w:w="4194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questionari a risposta multipla</w:t>
            </w:r>
          </w:p>
        </w:tc>
      </w:tr>
      <w:tr w:rsidR="00657635" w:rsidRPr="00657635" w:rsidTr="00B94488">
        <w:tc>
          <w:tcPr>
            <w:tcW w:w="4194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ricerche personali o di gruppo</w:t>
            </w:r>
          </w:p>
        </w:tc>
        <w:tc>
          <w:tcPr>
            <w:tcW w:w="4194" w:type="dxa"/>
          </w:tcPr>
          <w:p w:rsidR="00657635" w:rsidRPr="00657635" w:rsidRDefault="00657635" w:rsidP="00657635">
            <w:pPr>
              <w:tabs>
                <w:tab w:val="left" w:pos="8280"/>
              </w:tabs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sym w:font="Wingdings" w:char="F071"/>
            </w:r>
            <w:r w:rsidRPr="00657635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vero o falso</w:t>
            </w:r>
          </w:p>
        </w:tc>
      </w:tr>
    </w:tbl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657635" w:rsidRPr="00657635" w:rsidRDefault="00657635" w:rsidP="00657635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657635" w:rsidRPr="00657635" w:rsidRDefault="00657635" w:rsidP="00657635">
      <w:pPr>
        <w:rPr>
          <w:rFonts w:ascii="Times New Roman" w:hAnsi="Times New Roman" w:cs="Times New Roman"/>
          <w:sz w:val="24"/>
          <w:szCs w:val="24"/>
        </w:rPr>
      </w:pPr>
    </w:p>
    <w:p w:rsidR="00657635" w:rsidRPr="00657635" w:rsidRDefault="00657635" w:rsidP="00657635">
      <w:pPr>
        <w:tabs>
          <w:tab w:val="left" w:pos="8280"/>
        </w:tabs>
        <w:spacing w:line="360" w:lineRule="auto"/>
        <w:ind w:left="55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7635">
        <w:rPr>
          <w:rFonts w:ascii="Times New Roman" w:hAnsi="Times New Roman" w:cs="Times New Roman"/>
          <w:i/>
          <w:iCs/>
          <w:sz w:val="24"/>
          <w:szCs w:val="24"/>
        </w:rPr>
        <w:t>Il Docente</w:t>
      </w:r>
    </w:p>
    <w:p w:rsidR="00657635" w:rsidRPr="00657635" w:rsidRDefault="00657635" w:rsidP="00657635">
      <w:pPr>
        <w:tabs>
          <w:tab w:val="left" w:pos="8280"/>
        </w:tabs>
        <w:spacing w:line="360" w:lineRule="auto"/>
        <w:ind w:left="5580"/>
        <w:jc w:val="center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657635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A85669" w:rsidRPr="00C050A7" w:rsidRDefault="00A85669" w:rsidP="00C050A7"/>
    <w:sectPr w:rsidR="00A85669" w:rsidRPr="00C050A7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16" w:rsidRDefault="00C52C16">
      <w:r>
        <w:separator/>
      </w:r>
    </w:p>
  </w:endnote>
  <w:endnote w:type="continuationSeparator" w:id="0">
    <w:p w:rsidR="00C52C16" w:rsidRDefault="00C5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0F" w:rsidRDefault="00525F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299791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0F" w:rsidRDefault="00525F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16" w:rsidRDefault="00C52C16">
      <w:r>
        <w:separator/>
      </w:r>
    </w:p>
  </w:footnote>
  <w:footnote w:type="continuationSeparator" w:id="0">
    <w:p w:rsidR="00C52C16" w:rsidRDefault="00C5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0F" w:rsidRDefault="00525F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525F0F" w:rsidP="00525F0F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 xml:space="preserve">MINISTERO DELL’ISTRUZIONE E DEL </w:t>
          </w:r>
          <w:r>
            <w:rPr>
              <w:rFonts w:ascii="Times New Roman" w:hAnsi="Times New Roman"/>
              <w:i/>
              <w:sz w:val="24"/>
              <w:szCs w:val="24"/>
            </w:rPr>
            <w:t>MERITO</w:t>
          </w:r>
          <w:bookmarkStart w:id="0" w:name="_GoBack"/>
          <w:bookmarkEnd w:id="0"/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0F" w:rsidRDefault="00525F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25C4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25F0F"/>
    <w:rsid w:val="005962E7"/>
    <w:rsid w:val="005A5D69"/>
    <w:rsid w:val="005A7CE1"/>
    <w:rsid w:val="005B3A0D"/>
    <w:rsid w:val="005B4BB2"/>
    <w:rsid w:val="005C1F11"/>
    <w:rsid w:val="00657635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52C16"/>
    <w:rsid w:val="00C63551"/>
    <w:rsid w:val="00C7327B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DC4E15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CDFD-BD33-456D-81A8-D8AFCD7D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1381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2021-03-19T10:19:00Z</cp:lastPrinted>
  <dcterms:created xsi:type="dcterms:W3CDTF">2022-12-12T12:42:00Z</dcterms:created>
  <dcterms:modified xsi:type="dcterms:W3CDTF">2022-12-23T10:23:00Z</dcterms:modified>
</cp:coreProperties>
</file>