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DC0042" w:rsidTr="00DC0042">
        <w:trPr>
          <w:tblCellSpacing w:w="15" w:type="dxa"/>
          <w:jc w:val="center"/>
        </w:trPr>
        <w:tc>
          <w:tcPr>
            <w:tcW w:w="5000" w:type="pct"/>
            <w:shd w:val="clear" w:color="auto" w:fill="EFEFEF"/>
            <w:tcMar>
              <w:top w:w="450" w:type="dxa"/>
              <w:left w:w="15" w:type="dxa"/>
              <w:bottom w:w="450" w:type="dxa"/>
              <w:right w:w="15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3"/>
            </w:tblGrid>
            <w:tr w:rsidR="00DC004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3"/>
                  </w:tblGrid>
                  <w:tr w:rsidR="00DC004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08"/>
                          <w:gridCol w:w="1715"/>
                        </w:tblGrid>
                        <w:tr w:rsidR="00DC004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08"/>
                              </w:tblGrid>
                              <w:tr w:rsidR="00DC0042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5F5F5F"/>
                                        <w:sz w:val="21"/>
                                        <w:szCs w:val="21"/>
                                      </w:rPr>
                                    </w:pPr>
                                    <w:bookmarkStart w:id="0" w:name="_GoBack" w:colFirst="0" w:colLast="0"/>
                                    <w:r>
                                      <w:rPr>
                                        <w:rFonts w:ascii="Helvetica" w:hAnsi="Helvetica" w:cs="Helvetica"/>
                                        <w:color w:val="1F1F1F"/>
                                        <w:sz w:val="33"/>
                                        <w:szCs w:val="33"/>
                                        <w:shd w:val="clear" w:color="auto" w:fill="FFFFFF"/>
                                      </w:rPr>
                                      <w:t>[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1F1F1F"/>
                                        <w:sz w:val="33"/>
                                        <w:szCs w:val="33"/>
                                        <w:shd w:val="clear" w:color="auto" w:fill="FFFFFF"/>
                                      </w:rPr>
                                      <w:t>INPSieme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1F1F1F"/>
                                        <w:sz w:val="33"/>
                                        <w:szCs w:val="33"/>
                                        <w:shd w:val="clear" w:color="auto" w:fill="FFFFFF"/>
                                      </w:rPr>
                                      <w:t xml:space="preserve"> 2023] Gli adempimenti per non perdere la Borsa di Studio - incontro on line</w:t>
                                    </w:r>
                                  </w:p>
                                </w:tc>
                              </w:tr>
                            </w:tbl>
                            <w:p w:rsidR="00DC0042" w:rsidRDefault="00DC0042"/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5"/>
                              </w:tblGrid>
                              <w:tr w:rsidR="00DC0042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jc w:val="right"/>
                                      <w:rPr>
                                        <w:rFonts w:ascii="Arial" w:hAnsi="Arial" w:cs="Arial"/>
                                        <w:color w:val="5F5F5F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F5F5F"/>
                                        <w:sz w:val="14"/>
                                        <w:szCs w:val="14"/>
                                      </w:rPr>
                                      <w:t xml:space="preserve">Non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F5F5F"/>
                                        <w:sz w:val="14"/>
                                        <w:szCs w:val="14"/>
                                      </w:rPr>
                                      <w:t>visible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5F5F5F"/>
                                        <w:sz w:val="14"/>
                                        <w:szCs w:val="14"/>
                                      </w:rPr>
                                      <w:t xml:space="preserve">?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5F5F5F"/>
                                        <w:sz w:val="14"/>
                                        <w:szCs w:val="14"/>
                                      </w:rPr>
                                      <w:t>Leggi</w:t>
                                    </w:r>
                                    <w:hyperlink r:id="rId4" w:history="1">
                                      <w:r>
                                        <w:rPr>
                                          <w:rStyle w:val="Collegamentoipertestuale"/>
                                          <w:rFonts w:ascii="Arial" w:hAnsi="Arial" w:cs="Arial"/>
                                          <w:color w:val="3498DB"/>
                                          <w:sz w:val="14"/>
                                          <w:szCs w:val="14"/>
                                          <w:u w:val="none"/>
                                        </w:rPr>
                                        <w:t>Online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:rsidR="00DC0042" w:rsidRDefault="00DC0042"/>
                          </w:tc>
                        </w:tr>
                      </w:tbl>
                      <w:p w:rsidR="00DC0042" w:rsidRDefault="00DC0042">
                        <w:pPr>
                          <w:jc w:val="center"/>
                        </w:pPr>
                      </w:p>
                    </w:tc>
                  </w:tr>
                  <w:tr w:rsidR="00DC004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23"/>
                        </w:tblGrid>
                        <w:tr w:rsidR="00DC004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23"/>
                              </w:tblGrid>
                              <w:tr w:rsidR="00DC0042">
                                <w:tc>
                                  <w:tcPr>
                                    <w:tcW w:w="0" w:type="auto"/>
                                    <w:tcMar>
                                      <w:top w:w="210" w:type="dxa"/>
                                      <w:left w:w="210" w:type="dxa"/>
                                      <w:bottom w:w="210" w:type="dxa"/>
                                      <w:right w:w="210" w:type="dxa"/>
                                    </w:tcMar>
                                  </w:tcPr>
                                  <w:p w:rsidR="00DC0042" w:rsidRDefault="00DC0042">
                                    <w:pPr>
                                      <w:pStyle w:val="text-justify"/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OGGETTO: tutti gli adempimenti per Borsa Studio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INPSieme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 2023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24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hAnsi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*Si prega di inoltrare la comunicazione a tutti i dipendenti dell’Ente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Buongiorno,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24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a seguito delle numerose novità della procedura per ottenere la Borsa di Studio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INPSieme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 2023 e delle richieste di informazioni, abbiamo programmato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hAnsi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VENERDI 21 aprile, alle ore 17,30,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 una Diretta on line 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"Gli Adempimenti Bando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INPSieme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 2023" con: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- i passaggi del bando: cosa bisogna fare sul sito INPS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- Come funzionano i Pagamenti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- Cosa bisogna SEMPRE tenere per poter completare la procedura 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24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- Tutte le domande dei partecipanti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hAnsi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per ricevere il link alla DIRETTA bisogna iscriversi qui: 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hyperlink r:id="rId5" w:tgtFrame="_blank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3498DB"/>
                                          <w:sz w:val="21"/>
                                          <w:szCs w:val="21"/>
                                          <w:u w:val="none"/>
                                        </w:rPr>
                                        <w:t>https://www.salescuolaviaggi.com/diretta-inpsieme-2023-guida-agli-adempimenti/</w:t>
                                      </w:r>
                                    </w:hyperlink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24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Inserendo nel link qui sopra i propri dati, si riceveranno entro pochi minuti nella propria email i dati per l'accesso.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24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Nel frattempo qui sotto, per i vincitori e per chi volesse comunque partire approfittando delle rateazioni e del costo più contenuto per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INPSieme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, aggiungiamo alcuni link per maggiore comodità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hAnsi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Dublino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18+ Emozioni al Centro € 2.580 https://www.salescuolaviaggi.com/dublino-18-2/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Verde Irlanda € 2.380 https://www.salescuolaviaggi.com/dublino-e-verde-irlanda/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Emozioni al centro € 2.580 https://www.salescuolaviaggi.com/dublino-emozioni-al-centro/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hAnsi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Malta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Malta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Solemare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 € 2180 https://www.salescuolaviaggi.com/malta-inglese-sole-e-mare-blu/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Malta Deluxe € 2.330 https://www.salescuolaviaggi.com/malta-real-deluxe-summer-english/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hAnsi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Londra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 (con passaporto)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Smart Experience € 2.480 https://www.salescuolaviaggi.com/londra-smart-experience-greenwich-campus/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Total Experience € 2570 https://www.salescuolaviaggi.com/londra-total-experience-greenwich-campus/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Total Harry Potter https://www.salescuolaviaggi.com/londra-harry-potter-total-experience-greenwich-campus/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hAnsi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lastRenderedPageBreak/>
                                      <w:t>Bangkok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Bangkok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 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Thailandia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 da € 2.890 https://www.salescuolaviaggi.com/bangkok-thailandia-splendida-e-misteriosa/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hAnsi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New York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New York la città della Libertà. da € 3.740 https://www.salescuolaviaggi.com/new-york-st-john-la-citta-della-liberta/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VUOI ALTRE DESTINAZIONI? ECCO I LINK A TUTTE LE NOSTRE DESTINAZIONI: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hAnsi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 xml:space="preserve">Viaggi Estero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(14+, Superiori)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https://www.salescuolaviaggi.com/estate-inpsieme/estate-inpsieme-estero/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Viaggi Vacanze Tematiche in Italia (14+, Superiori)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br/>
                                      <w:t>https://www.salescuolaviaggi.com/booking?tipologiap=ESIT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Viaggi in Italia (8+, Elementari e Medie)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21"/>
                                        <w:szCs w:val="21"/>
                                      </w:rPr>
                                      <w:t>https://www.salescuolaviaggi.com/estate-inpsieme/estate-inpsieme-italia/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br/>
                                      <w:t>Se hai domande, o vuoi un suggerimento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br/>
                                      <w:t>chiamaci subito al numero di telefono 0541.1647806 oppure invia una mail specificando nome contatto telefonico a inps@salescuolaviaggi.com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Sale Scuola Viaggi è un'agenzia specializzata che propone viaggi conformi INPS. Ricevi questa email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perchè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 durante gli anni scorsi sei venuto in contatto con noi: se non vuoi più ricevere email da noi, clicca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>Unsubscribe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  <w:t xml:space="preserve"> nel link qui sotto.</w:t>
                                    </w:r>
                                  </w:p>
                                </w:tc>
                              </w:tr>
                            </w:tbl>
                            <w:p w:rsidR="00DC0042" w:rsidRDefault="00DC0042"/>
                          </w:tc>
                        </w:tr>
                      </w:tbl>
                      <w:p w:rsidR="00DC0042" w:rsidRDefault="00DC0042">
                        <w:pPr>
                          <w:jc w:val="center"/>
                        </w:pPr>
                      </w:p>
                    </w:tc>
                  </w:tr>
                  <w:tr w:rsidR="00DC004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23"/>
                        </w:tblGrid>
                        <w:tr w:rsidR="00DC004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23"/>
                              </w:tblGrid>
                              <w:tr w:rsidR="00DC0042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</w:tcPr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lastRenderedPageBreak/>
                                      <w:t xml:space="preserve">Ricevi questa mail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t>perchè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t xml:space="preserve"> sei iscritto alla nostra newsletter.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t>Un piccolo consiglio: per evitare che i nostri contenuti o gli aggiornamenti che ti invieremo in futuro finiscano nella tua cartella di posta indesiderata (SPAM) segui queste poche e semplici istruzioni: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egoe UI Emoji" w:hAnsi="Segoe UI Emoji" w:cs="Segoe UI Emoji"/>
                                        <w:color w:val="5F5F5F"/>
                                        <w:sz w:val="15"/>
                                        <w:szCs w:val="15"/>
                                      </w:rPr>
                                      <w:t>✔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t xml:space="preserve"> aggiungi l'indirizzo inpsieme@salescuolaviaggi.com ai tuoi contatti di posta elettronica;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egoe UI Emoji" w:hAnsi="Segoe UI Emoji" w:cs="Segoe UI Emoji"/>
                                        <w:color w:val="5F5F5F"/>
                                        <w:sz w:val="15"/>
                                        <w:szCs w:val="15"/>
                                      </w:rPr>
                                      <w:t>✔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t xml:space="preserve"> se utilizzi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t>Gmail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t xml:space="preserve"> sposta questa mail nella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t>Tab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t xml:space="preserve"> Principale;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egoe UI Emoji" w:hAnsi="Segoe UI Emoji" w:cs="Segoe UI Emoji"/>
                                        <w:color w:val="5F5F5F"/>
                                        <w:sz w:val="15"/>
                                        <w:szCs w:val="15"/>
                                      </w:rPr>
                                      <w:t>✔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t xml:space="preserve"> rispondi a questa mail scrivendo quello che preferisci (va bene anche un semplice saluto)</w:t>
                                    </w: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5F5F5F"/>
                                        <w:sz w:val="15"/>
                                        <w:szCs w:val="15"/>
                                      </w:rPr>
                                      <w:t xml:space="preserve">Se non vuoi più ricevere le nostre comunicazioni </w:t>
                                    </w:r>
                                    <w:hyperlink r:id="rId6" w:history="1"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3498DB"/>
                                          <w:sz w:val="15"/>
                                          <w:szCs w:val="15"/>
                                          <w:u w:val="none"/>
                                        </w:rPr>
                                        <w:t xml:space="preserve">clicca qui per </w:t>
                                      </w:r>
                                      <w:proofErr w:type="spellStart"/>
                                      <w:r>
                                        <w:rPr>
                                          <w:rStyle w:val="Collegamentoipertestuale"/>
                                          <w:rFonts w:ascii="Helvetica" w:hAnsi="Helvetica" w:cs="Helvetica"/>
                                          <w:color w:val="3498DB"/>
                                          <w:sz w:val="15"/>
                                          <w:szCs w:val="15"/>
                                          <w:u w:val="none"/>
                                        </w:rPr>
                                        <w:t>disiscriverti</w:t>
                                      </w:r>
                                      <w:proofErr w:type="spellEnd"/>
                                    </w:hyperlink>
                                  </w:p>
                                  <w:p w:rsidR="00DC0042" w:rsidRDefault="00DC0042">
                                    <w:pPr>
                                      <w:pStyle w:val="text-center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DC0042" w:rsidRDefault="00DC0042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rPr>
                                        <w:rFonts w:ascii="Helvetica" w:hAnsi="Helvetica" w:cs="Helvetica"/>
                                        <w:color w:val="5F5F5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C0042" w:rsidRDefault="00DC0042"/>
                          </w:tc>
                        </w:tr>
                      </w:tbl>
                      <w:p w:rsidR="00DC0042" w:rsidRDefault="00DC0042">
                        <w:pPr>
                          <w:jc w:val="center"/>
                        </w:pPr>
                      </w:p>
                    </w:tc>
                  </w:tr>
                  <w:bookmarkEnd w:id="0"/>
                </w:tbl>
                <w:p w:rsidR="00DC0042" w:rsidRDefault="00DC0042">
                  <w:pPr>
                    <w:jc w:val="center"/>
                  </w:pPr>
                </w:p>
              </w:tc>
            </w:tr>
          </w:tbl>
          <w:p w:rsidR="00DC0042" w:rsidRDefault="00DC0042">
            <w:pPr>
              <w:jc w:val="center"/>
            </w:pPr>
          </w:p>
        </w:tc>
      </w:tr>
    </w:tbl>
    <w:p w:rsidR="009C3BDB" w:rsidRDefault="009C3BDB"/>
    <w:p w:rsidR="009C3BDB" w:rsidRDefault="009C3BDB"/>
    <w:sectPr w:rsidR="009C3BDB" w:rsidSect="00CB5D87">
      <w:type w:val="continuous"/>
      <w:pgSz w:w="11906" w:h="16838" w:code="9"/>
      <w:pgMar w:top="2790" w:right="1247" w:bottom="567" w:left="992" w:header="845" w:footer="1315" w:gutter="45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80"/>
    <w:rsid w:val="00096BE5"/>
    <w:rsid w:val="001F6495"/>
    <w:rsid w:val="009C3BDB"/>
    <w:rsid w:val="00A5211C"/>
    <w:rsid w:val="00B0799E"/>
    <w:rsid w:val="00BC1EE8"/>
    <w:rsid w:val="00CB5D87"/>
    <w:rsid w:val="00D63E9C"/>
    <w:rsid w:val="00DC0042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6BA6"/>
  <w15:chartTrackingRefBased/>
  <w15:docId w15:val="{F1A3609E-83BF-4E8C-B2B0-65650E0A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0042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C004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C004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text-justify">
    <w:name w:val="text-justify"/>
    <w:basedOn w:val="Normale"/>
    <w:uiPriority w:val="99"/>
    <w:semiHidden/>
    <w:rsid w:val="00DC004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text-center">
    <w:name w:val="text-center"/>
    <w:basedOn w:val="Normale"/>
    <w:uiPriority w:val="99"/>
    <w:semiHidden/>
    <w:rsid w:val="00DC0042"/>
    <w:pPr>
      <w:spacing w:before="100" w:beforeAutospacing="1" w:after="100" w:afterAutospacing="1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DC0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cking.salescuolaviaggi.com/tracking/unsubscribe?d=w3hkDobStJWM6VWM6ZDQLJWXFUvpqoHcEbhT2xxzTeuv6gtMBPE0GN_GL0VpEt7AH4-l2D3Pr5Cpj-bvmL04TT296qrqVUJu9AoGWzPxAcvf0" TargetMode="External"/><Relationship Id="rId5" Type="http://schemas.openxmlformats.org/officeDocument/2006/relationships/hyperlink" Target="http://tracking.salescuolaviaggi.com/tracking/click?d=joltnNIpd8UUOhhrW6Ec9O1CkCYhNoq1bLDsWaqcZB5a5iBgXf5DXfBzuG8ltucde03gAIpRRHaRq3L-88CxCtPU_wCvLjEl7NcQobbk7zYcFRMNJ8x66u-YC_BRgc-PoUtLIiu5Qm0PA8bFukmhmmKMGNlrMWlx6FbQYU_6gyDZZZGo5fwTCTjzPDw3fWWZ0y1_jT1HGnb25XWA3yR_qzx_tgjuOvv6GEm5xVnW_OPoudNr_JujfCT2nI8tuGf19qKSeifD2HYbV6knOv8maLbhW4sfb85uaDXkV_zCTe-_us-fhhUwc9OjAKzp2YR9zre5jm1l7z2DXRgZgdKUPcp2psKy9_dj9EQbNbphboEOxPp2TmhvG52p-K1PVcZxLNLm5waIC4TbA5AsOxiuVWJQdq9B2wJvdRTsyCxQa71zu4kP184rEuWMhcaz5nUhEd6xRSBI3VQaGtjsb706fEg1" TargetMode="External"/><Relationship Id="rId4" Type="http://schemas.openxmlformats.org/officeDocument/2006/relationships/hyperlink" Target="http://tracking.salescuolaviaggi.com/view?msgid=4aQqWMJSjb4wJ883Dq2Tsw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2</cp:revision>
  <dcterms:created xsi:type="dcterms:W3CDTF">2023-04-21T07:05:00Z</dcterms:created>
  <dcterms:modified xsi:type="dcterms:W3CDTF">2023-04-21T07:05:00Z</dcterms:modified>
</cp:coreProperties>
</file>