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B7" w:rsidRPr="009B6D4C" w:rsidRDefault="00C75AB7" w:rsidP="00C75AB7">
      <w:pPr>
        <w:pStyle w:val="Titolo2"/>
      </w:pPr>
      <w:bookmarkStart w:id="0" w:name="_Toc71641492"/>
      <w:bookmarkStart w:id="1" w:name="_Toc107090720"/>
      <w:r w:rsidRPr="009B6D4C">
        <w:t>ALLEGATO 03</w:t>
      </w:r>
      <w:bookmarkEnd w:id="0"/>
      <w:bookmarkEnd w:id="1"/>
    </w:p>
    <w:p w:rsidR="00C75AB7" w:rsidRDefault="00C75AB7" w:rsidP="00C75AB7">
      <w:pPr>
        <w:pStyle w:val="Corpotesto"/>
        <w:spacing w:before="8"/>
        <w:rPr>
          <w:rFonts w:ascii="Arial Black"/>
          <w:b/>
          <w:sz w:val="21"/>
        </w:rPr>
      </w:pPr>
    </w:p>
    <w:p w:rsidR="00C75AB7" w:rsidRDefault="00C75AB7" w:rsidP="00C75AB7">
      <w:pPr>
        <w:pStyle w:val="Titolo3"/>
      </w:pPr>
      <w:bookmarkStart w:id="2" w:name="_Toc107090721"/>
      <w:r>
        <w:t>Modello PDP</w:t>
      </w:r>
      <w:bookmarkEnd w:id="2"/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spacing w:before="1"/>
        <w:rPr>
          <w:rFonts w:ascii="Arial"/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43603C2" wp14:editId="273AD011">
            <wp:simplePos x="0" y="0"/>
            <wp:positionH relativeFrom="page">
              <wp:posOffset>3489599</wp:posOffset>
            </wp:positionH>
            <wp:positionV relativeFrom="paragraph">
              <wp:posOffset>193607</wp:posOffset>
            </wp:positionV>
            <wp:extent cx="582085" cy="317182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85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AB7" w:rsidRDefault="00C75AB7" w:rsidP="00C75AB7">
      <w:pPr>
        <w:pStyle w:val="Corpotesto"/>
        <w:rPr>
          <w:rFonts w:ascii="Arial"/>
          <w:b/>
          <w:sz w:val="30"/>
        </w:rPr>
      </w:pPr>
    </w:p>
    <w:p w:rsidR="00C75AB7" w:rsidRDefault="00C75AB7" w:rsidP="00C75AB7">
      <w:pPr>
        <w:pStyle w:val="Titolo4"/>
        <w:spacing w:before="173"/>
        <w:ind w:left="2201" w:right="2144" w:firstLine="480"/>
        <w:rPr>
          <w:rFonts w:ascii="Arial"/>
        </w:rPr>
      </w:pPr>
      <w:bookmarkStart w:id="3" w:name="Istituto_di_Istruzione_Secondaria_Superi"/>
      <w:bookmarkEnd w:id="3"/>
      <w:r>
        <w:rPr>
          <w:rFonts w:ascii="Arial"/>
          <w:color w:val="004485"/>
        </w:rPr>
        <w:t xml:space="preserve">Istituto di Istruzione Secondaria Superiore Liceo "G.G. Adria - </w:t>
      </w:r>
      <w:r>
        <w:rPr>
          <w:rFonts w:ascii="Arial"/>
          <w:color w:val="004485"/>
          <w:spacing w:val="-8"/>
        </w:rPr>
        <w:t xml:space="preserve">G.P. </w:t>
      </w:r>
      <w:r>
        <w:rPr>
          <w:rFonts w:ascii="Arial"/>
          <w:color w:val="004485"/>
        </w:rPr>
        <w:t xml:space="preserve">Ballatore" - Mazara del </w:t>
      </w:r>
      <w:r>
        <w:rPr>
          <w:rFonts w:ascii="Arial"/>
          <w:color w:val="004485"/>
          <w:spacing w:val="-4"/>
        </w:rPr>
        <w:t>Vallo</w:t>
      </w:r>
    </w:p>
    <w:p w:rsidR="00C75AB7" w:rsidRDefault="00C75AB7" w:rsidP="00C75AB7">
      <w:pPr>
        <w:ind w:left="1210" w:right="1307"/>
        <w:jc w:val="center"/>
        <w:rPr>
          <w:rFonts w:ascii="Arial"/>
          <w:b/>
          <w:sz w:val="24"/>
        </w:rPr>
      </w:pPr>
      <w:r>
        <w:rPr>
          <w:rFonts w:ascii="Arial"/>
          <w:b/>
          <w:color w:val="004485"/>
          <w:sz w:val="24"/>
        </w:rPr>
        <w:t>Liceo Classico, Linguistico, Scientifico e opzione Scienze Applicate</w:t>
      </w:r>
    </w:p>
    <w:p w:rsidR="00C75AB7" w:rsidRDefault="00C75AB7" w:rsidP="00C75AB7">
      <w:pPr>
        <w:pStyle w:val="Corpotesto"/>
        <w:rPr>
          <w:rFonts w:ascii="Arial"/>
          <w:b/>
          <w:sz w:val="26"/>
        </w:rPr>
      </w:pPr>
    </w:p>
    <w:p w:rsidR="00C75AB7" w:rsidRDefault="00C75AB7" w:rsidP="00C75AB7">
      <w:pPr>
        <w:pStyle w:val="Corpotesto"/>
        <w:rPr>
          <w:rFonts w:ascii="Arial"/>
          <w:b/>
          <w:sz w:val="26"/>
        </w:rPr>
      </w:pPr>
    </w:p>
    <w:p w:rsidR="00C75AB7" w:rsidRDefault="00C75AB7" w:rsidP="00C75AB7">
      <w:pPr>
        <w:pStyle w:val="Corpotesto"/>
        <w:rPr>
          <w:rFonts w:ascii="Arial"/>
          <w:b/>
          <w:sz w:val="26"/>
        </w:rPr>
      </w:pPr>
    </w:p>
    <w:p w:rsidR="00C75AB7" w:rsidRDefault="00C75AB7" w:rsidP="00C75AB7">
      <w:pPr>
        <w:pStyle w:val="Corpotesto"/>
        <w:rPr>
          <w:rFonts w:ascii="Arial"/>
          <w:b/>
          <w:sz w:val="26"/>
        </w:rPr>
      </w:pPr>
    </w:p>
    <w:p w:rsidR="00C75AB7" w:rsidRDefault="00C75AB7" w:rsidP="00C75AB7">
      <w:pPr>
        <w:pStyle w:val="Corpotesto"/>
        <w:rPr>
          <w:rFonts w:ascii="Arial"/>
          <w:b/>
          <w:sz w:val="26"/>
        </w:rPr>
      </w:pPr>
    </w:p>
    <w:p w:rsidR="00C75AB7" w:rsidRDefault="00C75AB7" w:rsidP="00C75AB7">
      <w:pPr>
        <w:spacing w:before="210"/>
        <w:ind w:left="1210" w:right="1297"/>
        <w:jc w:val="center"/>
        <w:rPr>
          <w:rFonts w:ascii="Arial"/>
          <w:b/>
          <w:sz w:val="32"/>
        </w:rPr>
      </w:pPr>
      <w:r>
        <w:rPr>
          <w:rFonts w:ascii="Arial"/>
          <w:b/>
          <w:color w:val="E26B09"/>
          <w:sz w:val="32"/>
        </w:rPr>
        <w:t>P.D.P.</w:t>
      </w:r>
    </w:p>
    <w:p w:rsidR="00C75AB7" w:rsidRDefault="00C75AB7" w:rsidP="00C75AB7">
      <w:pPr>
        <w:pStyle w:val="Corpotesto"/>
        <w:spacing w:before="2"/>
        <w:rPr>
          <w:rFonts w:ascii="Arial"/>
          <w:b/>
          <w:sz w:val="32"/>
        </w:rPr>
      </w:pPr>
    </w:p>
    <w:p w:rsidR="00C75AB7" w:rsidRDefault="00C75AB7" w:rsidP="00C75AB7">
      <w:pPr>
        <w:ind w:left="1210" w:right="1301"/>
        <w:jc w:val="center"/>
        <w:rPr>
          <w:rFonts w:ascii="Arial"/>
          <w:b/>
          <w:sz w:val="32"/>
        </w:rPr>
      </w:pPr>
      <w:r>
        <w:rPr>
          <w:rFonts w:ascii="Arial"/>
          <w:b/>
          <w:color w:val="E26B09"/>
          <w:sz w:val="32"/>
        </w:rPr>
        <w:t>PIANO DIDATTICO PERSONALIZZATO</w:t>
      </w: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spacing w:before="10"/>
        <w:rPr>
          <w:rFonts w:ascii="Arial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164CE48F" wp14:editId="1EE90743">
            <wp:simplePos x="0" y="0"/>
            <wp:positionH relativeFrom="page">
              <wp:posOffset>3321050</wp:posOffset>
            </wp:positionH>
            <wp:positionV relativeFrom="paragraph">
              <wp:posOffset>177151</wp:posOffset>
            </wp:positionV>
            <wp:extent cx="904505" cy="670560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50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rPr>
          <w:rFonts w:ascii="Arial"/>
          <w:b/>
          <w:sz w:val="20"/>
        </w:rPr>
      </w:pPr>
    </w:p>
    <w:p w:rsidR="00C75AB7" w:rsidRDefault="00C75AB7" w:rsidP="00C75AB7">
      <w:pPr>
        <w:pStyle w:val="Corpotesto"/>
        <w:spacing w:before="8"/>
        <w:rPr>
          <w:rFonts w:ascii="Arial"/>
          <w:b/>
          <w:sz w:val="21"/>
        </w:rPr>
      </w:pPr>
    </w:p>
    <w:p w:rsidR="00C75AB7" w:rsidRPr="001F6383" w:rsidRDefault="00632840" w:rsidP="00C75AB7">
      <w:pPr>
        <w:ind w:left="1210" w:right="1299"/>
        <w:jc w:val="center"/>
        <w:rPr>
          <w:rFonts w:ascii="Arial"/>
          <w:b/>
          <w:sz w:val="24"/>
        </w:rPr>
        <w:sectPr w:rsidR="00C75AB7" w:rsidRPr="001F6383">
          <w:pgSz w:w="11900" w:h="16840"/>
          <w:pgMar w:top="1460" w:right="760" w:bottom="280" w:left="860" w:header="1134" w:footer="0" w:gutter="0"/>
          <w:cols w:space="720"/>
        </w:sectPr>
      </w:pPr>
      <w:r>
        <w:rPr>
          <w:rFonts w:ascii="Arial"/>
          <w:b/>
          <w:color w:val="E26B09"/>
          <w:sz w:val="24"/>
        </w:rPr>
        <w:t>A.S. 2023/2024</w:t>
      </w:r>
    </w:p>
    <w:p w:rsidR="00C75AB7" w:rsidRDefault="00C75AB7" w:rsidP="00C75AB7">
      <w:pPr>
        <w:pStyle w:val="Corpotesto"/>
        <w:spacing w:before="6"/>
        <w:rPr>
          <w:rFonts w:ascii="Arial"/>
          <w:b/>
          <w:sz w:val="25"/>
        </w:rPr>
      </w:pPr>
    </w:p>
    <w:p w:rsidR="00C75AB7" w:rsidRDefault="00C75AB7" w:rsidP="00C75AB7">
      <w:pPr>
        <w:spacing w:before="60"/>
        <w:ind w:left="1210" w:right="1301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PIANO DIDATTICO PERSONALIZZATO</w:t>
      </w:r>
    </w:p>
    <w:p w:rsidR="00C75AB7" w:rsidRDefault="00632840" w:rsidP="00C75AB7">
      <w:pPr>
        <w:ind w:left="1210" w:right="1299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anno scolastico 2023/2024</w:t>
      </w:r>
    </w:p>
    <w:p w:rsidR="00C75AB7" w:rsidRDefault="00C75AB7" w:rsidP="00C75AB7">
      <w:pPr>
        <w:pStyle w:val="Corpotesto"/>
        <w:rPr>
          <w:rFonts w:ascii="Calibri"/>
          <w:b/>
          <w:sz w:val="20"/>
        </w:rPr>
      </w:pPr>
    </w:p>
    <w:p w:rsidR="00C75AB7" w:rsidRDefault="00C75AB7" w:rsidP="00C75AB7">
      <w:pPr>
        <w:pStyle w:val="Corpotesto"/>
        <w:rPr>
          <w:rFonts w:ascii="Calibri"/>
          <w:b/>
          <w:sz w:val="20"/>
        </w:rPr>
      </w:pPr>
    </w:p>
    <w:p w:rsidR="00C75AB7" w:rsidRDefault="00C75AB7" w:rsidP="00C75AB7">
      <w:pPr>
        <w:pStyle w:val="Corpotesto"/>
        <w:rPr>
          <w:rFonts w:ascii="Calibri"/>
          <w:b/>
          <w:sz w:val="20"/>
        </w:rPr>
      </w:pPr>
    </w:p>
    <w:p w:rsidR="00C75AB7" w:rsidRDefault="00C75AB7" w:rsidP="00C75AB7">
      <w:pPr>
        <w:pStyle w:val="Corpotesto"/>
        <w:spacing w:before="11"/>
        <w:rPr>
          <w:rFonts w:ascii="Calibri"/>
          <w:b/>
          <w:sz w:val="19"/>
        </w:rPr>
      </w:pPr>
    </w:p>
    <w:p w:rsidR="00C75AB7" w:rsidRDefault="00C75AB7" w:rsidP="00C75AB7">
      <w:pPr>
        <w:ind w:left="275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Scuola secondaria di II grado</w:t>
      </w:r>
    </w:p>
    <w:p w:rsidR="00C75AB7" w:rsidRDefault="00C75AB7" w:rsidP="00C75AB7">
      <w:pPr>
        <w:ind w:left="275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Indirizzo di studio Liceo</w:t>
      </w:r>
    </w:p>
    <w:p w:rsidR="00C75AB7" w:rsidRDefault="00C75AB7" w:rsidP="00C75AB7">
      <w:pPr>
        <w:pStyle w:val="Paragrafoelenco"/>
        <w:numPr>
          <w:ilvl w:val="0"/>
          <w:numId w:val="10"/>
        </w:numPr>
        <w:tabs>
          <w:tab w:val="left" w:pos="1522"/>
        </w:tabs>
        <w:ind w:hanging="165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Classico</w:t>
      </w:r>
    </w:p>
    <w:p w:rsidR="00C75AB7" w:rsidRDefault="00C75AB7" w:rsidP="00C75AB7">
      <w:pPr>
        <w:pStyle w:val="Paragrafoelenco"/>
        <w:numPr>
          <w:ilvl w:val="0"/>
          <w:numId w:val="10"/>
        </w:numPr>
        <w:tabs>
          <w:tab w:val="left" w:pos="1522"/>
        </w:tabs>
        <w:ind w:hanging="165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Linguistico</w:t>
      </w:r>
    </w:p>
    <w:p w:rsidR="00C75AB7" w:rsidRDefault="00C75AB7" w:rsidP="00C75AB7">
      <w:pPr>
        <w:pStyle w:val="Paragrafoelenco"/>
        <w:numPr>
          <w:ilvl w:val="0"/>
          <w:numId w:val="10"/>
        </w:numPr>
        <w:tabs>
          <w:tab w:val="left" w:pos="1522"/>
        </w:tabs>
        <w:ind w:hanging="165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Scientifico</w:t>
      </w:r>
    </w:p>
    <w:p w:rsidR="00C75AB7" w:rsidRDefault="00C75AB7" w:rsidP="00C75AB7">
      <w:pPr>
        <w:pStyle w:val="Paragrafoelenco"/>
        <w:numPr>
          <w:ilvl w:val="0"/>
          <w:numId w:val="10"/>
        </w:numPr>
        <w:tabs>
          <w:tab w:val="left" w:pos="1522"/>
        </w:tabs>
        <w:ind w:hanging="165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Scientifico opzione Scienze</w:t>
      </w:r>
      <w:r>
        <w:rPr>
          <w:rFonts w:ascii="Calibri"/>
          <w:b/>
          <w:color w:val="333333"/>
          <w:spacing w:val="-4"/>
          <w:sz w:val="20"/>
        </w:rPr>
        <w:t xml:space="preserve"> </w:t>
      </w:r>
      <w:r>
        <w:rPr>
          <w:rFonts w:ascii="Calibri"/>
          <w:b/>
          <w:color w:val="333333"/>
          <w:sz w:val="20"/>
        </w:rPr>
        <w:t>Applicate</w:t>
      </w:r>
    </w:p>
    <w:p w:rsidR="00C75AB7" w:rsidRDefault="00C75AB7" w:rsidP="00C75AB7">
      <w:pPr>
        <w:pStyle w:val="Corpotesto"/>
        <w:spacing w:before="11"/>
        <w:rPr>
          <w:rFonts w:ascii="Calibri"/>
          <w:b/>
          <w:sz w:val="19"/>
        </w:rPr>
      </w:pPr>
    </w:p>
    <w:p w:rsidR="00C75AB7" w:rsidRDefault="00C75AB7" w:rsidP="00C75AB7">
      <w:pPr>
        <w:tabs>
          <w:tab w:val="left" w:pos="1229"/>
        </w:tabs>
        <w:ind w:left="275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Classe</w:t>
      </w:r>
      <w:r>
        <w:rPr>
          <w:rFonts w:ascii="Calibri"/>
          <w:color w:val="333333"/>
          <w:sz w:val="20"/>
        </w:rPr>
        <w:tab/>
        <w:t>Sezione</w:t>
      </w:r>
    </w:p>
    <w:p w:rsidR="00C75AB7" w:rsidRDefault="00C75AB7" w:rsidP="00C75AB7">
      <w:pPr>
        <w:pStyle w:val="Corpotesto"/>
        <w:rPr>
          <w:rFonts w:ascii="Calibri"/>
          <w:sz w:val="20"/>
        </w:rPr>
      </w:pPr>
    </w:p>
    <w:p w:rsidR="00C75AB7" w:rsidRDefault="00C75AB7" w:rsidP="00C75AB7">
      <w:pPr>
        <w:ind w:left="275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Docente coordinatore di classe e docente referente BES:</w:t>
      </w:r>
    </w:p>
    <w:p w:rsidR="00C75AB7" w:rsidRDefault="00C75AB7" w:rsidP="00C75AB7">
      <w:pPr>
        <w:tabs>
          <w:tab w:val="left" w:pos="6279"/>
        </w:tabs>
        <w:ind w:left="275"/>
        <w:rPr>
          <w:rFonts w:ascii="Times New Roman"/>
          <w:sz w:val="20"/>
        </w:rPr>
      </w:pPr>
      <w:r>
        <w:rPr>
          <w:rFonts w:ascii="Calibri"/>
          <w:color w:val="333333"/>
          <w:sz w:val="20"/>
        </w:rPr>
        <w:t xml:space="preserve">docente coordinatore </w:t>
      </w:r>
      <w:proofErr w:type="gramStart"/>
      <w:r>
        <w:rPr>
          <w:rFonts w:ascii="Calibri"/>
          <w:color w:val="333333"/>
          <w:sz w:val="20"/>
        </w:rPr>
        <w:t>prof</w:t>
      </w:r>
      <w:r>
        <w:rPr>
          <w:rFonts w:ascii="Calibri"/>
          <w:color w:val="333333"/>
          <w:spacing w:val="-30"/>
          <w:sz w:val="20"/>
        </w:rPr>
        <w:t xml:space="preserve"> </w:t>
      </w:r>
      <w:r>
        <w:rPr>
          <w:rFonts w:ascii="Calibri"/>
          <w:color w:val="333333"/>
          <w:sz w:val="20"/>
        </w:rPr>
        <w:t>.</w:t>
      </w:r>
      <w:proofErr w:type="gramEnd"/>
      <w:r>
        <w:rPr>
          <w:rFonts w:ascii="Calibri"/>
          <w:color w:val="333333"/>
          <w:sz w:val="20"/>
        </w:rPr>
        <w:t xml:space="preserve"> </w:t>
      </w:r>
      <w:r>
        <w:rPr>
          <w:rFonts w:ascii="Times New Roman"/>
          <w:color w:val="333333"/>
          <w:sz w:val="20"/>
          <w:u w:val="single" w:color="323232"/>
        </w:rPr>
        <w:t xml:space="preserve"> </w:t>
      </w:r>
      <w:r>
        <w:rPr>
          <w:rFonts w:ascii="Times New Roman"/>
          <w:color w:val="333333"/>
          <w:sz w:val="20"/>
          <w:u w:val="single" w:color="323232"/>
        </w:rPr>
        <w:tab/>
      </w:r>
    </w:p>
    <w:p w:rsidR="00C75AB7" w:rsidRDefault="00C75AB7" w:rsidP="00C75AB7">
      <w:pPr>
        <w:tabs>
          <w:tab w:val="left" w:pos="6322"/>
        </w:tabs>
        <w:ind w:left="275"/>
        <w:rPr>
          <w:rFonts w:ascii="Times New Roman"/>
          <w:sz w:val="20"/>
        </w:rPr>
      </w:pPr>
      <w:r>
        <w:rPr>
          <w:rFonts w:ascii="Calibri"/>
          <w:color w:val="333333"/>
          <w:sz w:val="20"/>
        </w:rPr>
        <w:t xml:space="preserve">docente </w:t>
      </w:r>
      <w:r>
        <w:rPr>
          <w:rFonts w:ascii="Calibri"/>
          <w:color w:val="333333"/>
          <w:spacing w:val="-3"/>
          <w:sz w:val="20"/>
        </w:rPr>
        <w:t xml:space="preserve">referente </w:t>
      </w:r>
      <w:r>
        <w:rPr>
          <w:rFonts w:ascii="Calibri"/>
          <w:color w:val="333333"/>
          <w:sz w:val="20"/>
        </w:rPr>
        <w:t>DSA/ BES</w:t>
      </w:r>
      <w:r>
        <w:rPr>
          <w:rFonts w:ascii="Calibri"/>
          <w:color w:val="333333"/>
          <w:spacing w:val="-7"/>
          <w:sz w:val="20"/>
        </w:rPr>
        <w:t xml:space="preserve"> </w:t>
      </w:r>
      <w:r>
        <w:rPr>
          <w:rFonts w:ascii="Calibri"/>
          <w:color w:val="333333"/>
          <w:spacing w:val="-4"/>
          <w:sz w:val="20"/>
        </w:rPr>
        <w:t xml:space="preserve">prof. </w:t>
      </w:r>
      <w:r>
        <w:rPr>
          <w:rFonts w:ascii="Times New Roman"/>
          <w:color w:val="333333"/>
          <w:spacing w:val="-4"/>
          <w:sz w:val="20"/>
          <w:u w:val="single" w:color="323232"/>
        </w:rPr>
        <w:t xml:space="preserve"> </w:t>
      </w:r>
      <w:r>
        <w:rPr>
          <w:rFonts w:ascii="Times New Roman"/>
          <w:color w:val="333333"/>
          <w:spacing w:val="-4"/>
          <w:sz w:val="20"/>
          <w:u w:val="single" w:color="323232"/>
        </w:rPr>
        <w:tab/>
      </w:r>
    </w:p>
    <w:p w:rsidR="00C75AB7" w:rsidRDefault="00C75AB7" w:rsidP="00C75AB7">
      <w:pPr>
        <w:pStyle w:val="Corpotesto"/>
        <w:spacing w:before="5"/>
        <w:rPr>
          <w:rFonts w:ascii="Times New Roman"/>
          <w:sz w:val="13"/>
        </w:rPr>
      </w:pPr>
    </w:p>
    <w:p w:rsidR="00C75AB7" w:rsidRDefault="00C75AB7" w:rsidP="00C75AB7">
      <w:pPr>
        <w:pStyle w:val="Paragrafoelenco"/>
        <w:numPr>
          <w:ilvl w:val="3"/>
          <w:numId w:val="11"/>
        </w:numPr>
        <w:tabs>
          <w:tab w:val="left" w:pos="995"/>
          <w:tab w:val="left" w:pos="996"/>
        </w:tabs>
        <w:spacing w:before="89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pacing w:val="-6"/>
          <w:sz w:val="20"/>
        </w:rPr>
        <w:t xml:space="preserve">DATI </w:t>
      </w:r>
      <w:r>
        <w:rPr>
          <w:rFonts w:ascii="Calibri" w:hAnsi="Calibri"/>
          <w:b/>
          <w:color w:val="333333"/>
          <w:spacing w:val="-3"/>
          <w:sz w:val="20"/>
        </w:rPr>
        <w:t>RELATIVI</w:t>
      </w:r>
      <w:r>
        <w:rPr>
          <w:rFonts w:ascii="Calibri" w:hAnsi="Calibri"/>
          <w:b/>
          <w:color w:val="333333"/>
          <w:spacing w:val="12"/>
          <w:sz w:val="20"/>
        </w:rPr>
        <w:t xml:space="preserve"> </w:t>
      </w:r>
      <w:r>
        <w:rPr>
          <w:rFonts w:ascii="Calibri" w:hAnsi="Calibri"/>
          <w:b/>
          <w:color w:val="333333"/>
          <w:spacing w:val="-5"/>
          <w:sz w:val="20"/>
        </w:rPr>
        <w:t>ALL’ALUNNO</w:t>
      </w:r>
    </w:p>
    <w:p w:rsidR="00C75AB7" w:rsidRDefault="00C75AB7" w:rsidP="00C75AB7">
      <w:pPr>
        <w:pStyle w:val="Corpotesto"/>
        <w:spacing w:before="10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6436"/>
      </w:tblGrid>
      <w:tr w:rsidR="00C75AB7" w:rsidTr="00CB29AD">
        <w:trPr>
          <w:trHeight w:val="485"/>
        </w:trPr>
        <w:tc>
          <w:tcPr>
            <w:tcW w:w="3568" w:type="dxa"/>
          </w:tcPr>
          <w:p w:rsidR="00C75AB7" w:rsidRDefault="00C75AB7" w:rsidP="00CB29AD">
            <w:pPr>
              <w:pStyle w:val="TableParagraph"/>
              <w:spacing w:before="1"/>
              <w:ind w:left="109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color w:val="333333"/>
                <w:sz w:val="20"/>
              </w:rPr>
              <w:t>Cognome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e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nome</w:t>
            </w:r>
            <w:proofErr w:type="spellEnd"/>
          </w:p>
        </w:tc>
        <w:tc>
          <w:tcPr>
            <w:tcW w:w="6436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422"/>
        </w:trPr>
        <w:tc>
          <w:tcPr>
            <w:tcW w:w="3568" w:type="dxa"/>
          </w:tcPr>
          <w:p w:rsidR="00C75AB7" w:rsidRDefault="00C75AB7" w:rsidP="00CB29AD">
            <w:pPr>
              <w:pStyle w:val="TableParagraph"/>
              <w:spacing w:before="1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33333"/>
                <w:sz w:val="20"/>
              </w:rPr>
              <w:t xml:space="preserve">Data e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luogo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nascita</w:t>
            </w:r>
            <w:proofErr w:type="spellEnd"/>
          </w:p>
        </w:tc>
        <w:tc>
          <w:tcPr>
            <w:tcW w:w="6436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1963"/>
        </w:trPr>
        <w:tc>
          <w:tcPr>
            <w:tcW w:w="3568" w:type="dxa"/>
          </w:tcPr>
          <w:p w:rsidR="00C75AB7" w:rsidRDefault="00C75AB7" w:rsidP="00CB29AD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ind w:left="109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b/>
                <w:color w:val="333333"/>
                <w:sz w:val="20"/>
              </w:rPr>
              <w:t>Diagnosi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specialistica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r>
              <w:rPr>
                <w:rFonts w:ascii="Calibri"/>
                <w:color w:val="333333"/>
                <w:sz w:val="20"/>
              </w:rPr>
              <w:t>1</w:t>
            </w: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ind w:left="109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color w:val="333333"/>
                <w:sz w:val="20"/>
              </w:rPr>
              <w:t>Rilevazione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del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Consiglio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Classe</w:t>
            </w:r>
            <w:proofErr w:type="spellEnd"/>
          </w:p>
        </w:tc>
        <w:tc>
          <w:tcPr>
            <w:tcW w:w="6436" w:type="dxa"/>
          </w:tcPr>
          <w:p w:rsidR="00C75AB7" w:rsidRDefault="00C75AB7" w:rsidP="00CB29AD">
            <w:pPr>
              <w:pStyle w:val="TableParagraph"/>
              <w:spacing w:line="244" w:lineRule="exact"/>
              <w:ind w:left="108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Certificazione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333333"/>
                <w:sz w:val="20"/>
              </w:rPr>
              <w:t>Diagnostica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per </w:t>
            </w:r>
            <w:proofErr w:type="spellStart"/>
            <w:r>
              <w:rPr>
                <w:rFonts w:ascii="Calibri"/>
                <w:color w:val="333333"/>
                <w:sz w:val="20"/>
              </w:rPr>
              <w:t>Disturbi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333333"/>
                <w:sz w:val="20"/>
              </w:rPr>
              <w:t>Specifici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color w:val="333333"/>
                <w:sz w:val="20"/>
              </w:rPr>
              <w:t>Apprendimento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(DSA)</w:t>
            </w:r>
          </w:p>
          <w:p w:rsidR="00C75AB7" w:rsidRDefault="00C75AB7" w:rsidP="00CB29AD">
            <w:pPr>
              <w:pStyle w:val="TableParagraph"/>
              <w:ind w:left="108" w:right="3603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Legge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8 </w:t>
            </w:r>
            <w:proofErr w:type="spellStart"/>
            <w:r>
              <w:rPr>
                <w:rFonts w:ascii="Calibri"/>
                <w:color w:val="333333"/>
                <w:sz w:val="20"/>
              </w:rPr>
              <w:t>Ottobre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2010, n. 170 </w:t>
            </w:r>
            <w:proofErr w:type="spellStart"/>
            <w:r>
              <w:rPr>
                <w:rFonts w:ascii="Calibri"/>
                <w:color w:val="333333"/>
                <w:sz w:val="20"/>
              </w:rPr>
              <w:t>altra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333333"/>
                <w:sz w:val="20"/>
              </w:rPr>
              <w:t>Certificazione</w:t>
            </w:r>
            <w:proofErr w:type="spellEnd"/>
          </w:p>
          <w:p w:rsidR="00C75AB7" w:rsidRDefault="00C75AB7" w:rsidP="00CB29AD">
            <w:pPr>
              <w:pStyle w:val="TableParagraph"/>
              <w:ind w:left="108" w:right="5236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Rilasciata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da </w:t>
            </w:r>
            <w:proofErr w:type="spellStart"/>
            <w:r>
              <w:rPr>
                <w:rFonts w:ascii="Calibri"/>
                <w:color w:val="333333"/>
                <w:sz w:val="20"/>
              </w:rPr>
              <w:t>il</w:t>
            </w:r>
            <w:proofErr w:type="spellEnd"/>
          </w:p>
          <w:p w:rsidR="00C75AB7" w:rsidRDefault="00C75AB7" w:rsidP="00CB29AD">
            <w:pPr>
              <w:pStyle w:val="TableParagraph"/>
              <w:ind w:left="108" w:right="4227" w:firstLine="45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Segnalazione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del </w:t>
            </w:r>
            <w:proofErr w:type="spellStart"/>
            <w:r>
              <w:rPr>
                <w:rFonts w:ascii="Calibri"/>
                <w:color w:val="333333"/>
                <w:sz w:val="20"/>
              </w:rPr>
              <w:t>C.di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C. in data</w:t>
            </w:r>
          </w:p>
        </w:tc>
      </w:tr>
      <w:tr w:rsidR="00C75AB7" w:rsidTr="00CB29AD">
        <w:trPr>
          <w:trHeight w:val="376"/>
        </w:trPr>
        <w:tc>
          <w:tcPr>
            <w:tcW w:w="3568" w:type="dxa"/>
          </w:tcPr>
          <w:p w:rsidR="00C75AB7" w:rsidRDefault="00C75AB7" w:rsidP="00CB29AD">
            <w:pPr>
              <w:pStyle w:val="TableParagraph"/>
              <w:spacing w:before="1"/>
              <w:ind w:left="109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color w:val="333333"/>
                <w:sz w:val="20"/>
              </w:rPr>
              <w:t>Informazioni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dalla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famiglia</w:t>
            </w:r>
            <w:proofErr w:type="spellEnd"/>
          </w:p>
        </w:tc>
        <w:tc>
          <w:tcPr>
            <w:tcW w:w="6436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520"/>
        </w:trPr>
        <w:tc>
          <w:tcPr>
            <w:tcW w:w="3568" w:type="dxa"/>
          </w:tcPr>
          <w:p w:rsidR="00C75AB7" w:rsidRDefault="00C75AB7" w:rsidP="00CB29AD">
            <w:pPr>
              <w:pStyle w:val="TableParagraph"/>
              <w:spacing w:before="1"/>
              <w:ind w:left="109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b/>
                <w:color w:val="333333"/>
                <w:sz w:val="20"/>
              </w:rPr>
              <w:t>Caratteristiche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percorso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didattico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pregresso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r>
              <w:rPr>
                <w:rFonts w:ascii="Calibri"/>
                <w:color w:val="333333"/>
                <w:sz w:val="20"/>
              </w:rPr>
              <w:t>2</w:t>
            </w:r>
          </w:p>
        </w:tc>
        <w:tc>
          <w:tcPr>
            <w:tcW w:w="6436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408"/>
        </w:trPr>
        <w:tc>
          <w:tcPr>
            <w:tcW w:w="3568" w:type="dxa"/>
          </w:tcPr>
          <w:p w:rsidR="00C75AB7" w:rsidRDefault="00C75AB7" w:rsidP="00CB29AD">
            <w:pPr>
              <w:pStyle w:val="TableParagraph"/>
              <w:spacing w:line="244" w:lineRule="exact"/>
              <w:ind w:left="109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b/>
                <w:color w:val="333333"/>
                <w:sz w:val="20"/>
              </w:rPr>
              <w:t>Altre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333333"/>
                <w:sz w:val="20"/>
              </w:rPr>
              <w:t>osservazioni</w:t>
            </w:r>
            <w:proofErr w:type="spellEnd"/>
            <w:r>
              <w:rPr>
                <w:rFonts w:ascii="Calibri"/>
                <w:b/>
                <w:color w:val="333333"/>
                <w:sz w:val="20"/>
              </w:rPr>
              <w:t xml:space="preserve"> </w:t>
            </w:r>
            <w:r>
              <w:rPr>
                <w:rFonts w:ascii="Calibri"/>
                <w:color w:val="333333"/>
                <w:sz w:val="20"/>
              </w:rPr>
              <w:t>3</w:t>
            </w:r>
          </w:p>
        </w:tc>
        <w:tc>
          <w:tcPr>
            <w:tcW w:w="6436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5AB7" w:rsidRDefault="00C75AB7" w:rsidP="00C75AB7">
      <w:pPr>
        <w:pStyle w:val="Corpotesto"/>
        <w:rPr>
          <w:rFonts w:ascii="Calibri"/>
          <w:b/>
          <w:sz w:val="22"/>
        </w:rPr>
      </w:pPr>
    </w:p>
    <w:p w:rsidR="00C75AB7" w:rsidRDefault="00C75AB7" w:rsidP="00C75AB7">
      <w:pPr>
        <w:pStyle w:val="Corpotesto"/>
        <w:spacing w:before="11"/>
        <w:rPr>
          <w:rFonts w:ascii="Calibri"/>
          <w:b/>
          <w:sz w:val="17"/>
        </w:rPr>
      </w:pPr>
    </w:p>
    <w:p w:rsidR="00C75AB7" w:rsidRDefault="00C75AB7" w:rsidP="00C75AB7">
      <w:pPr>
        <w:ind w:left="275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Note</w:t>
      </w:r>
    </w:p>
    <w:p w:rsidR="00C75AB7" w:rsidRDefault="00C75AB7" w:rsidP="00C75AB7">
      <w:pPr>
        <w:pStyle w:val="Paragrafoelenco"/>
        <w:numPr>
          <w:ilvl w:val="0"/>
          <w:numId w:val="9"/>
        </w:numPr>
        <w:tabs>
          <w:tab w:val="left" w:pos="518"/>
        </w:tabs>
        <w:ind w:firstLine="0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Informazioni ricavabili da diagnosi e/o colloqui con lo</w:t>
      </w:r>
      <w:r>
        <w:rPr>
          <w:rFonts w:ascii="Calibri"/>
          <w:i/>
          <w:color w:val="333333"/>
          <w:spacing w:val="-8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specialista</w:t>
      </w:r>
    </w:p>
    <w:p w:rsidR="00C75AB7" w:rsidRDefault="00C75AB7" w:rsidP="00C75AB7">
      <w:pPr>
        <w:pStyle w:val="Paragrafoelenco"/>
        <w:numPr>
          <w:ilvl w:val="0"/>
          <w:numId w:val="9"/>
        </w:numPr>
        <w:tabs>
          <w:tab w:val="left" w:pos="474"/>
        </w:tabs>
        <w:ind w:left="473" w:hanging="197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Documentazione del percorso scolastico pregresso mediante relazioni relative ai cicli</w:t>
      </w:r>
      <w:r>
        <w:rPr>
          <w:rFonts w:ascii="Calibri"/>
          <w:i/>
          <w:color w:val="333333"/>
          <w:spacing w:val="-18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precedenti.</w:t>
      </w:r>
    </w:p>
    <w:p w:rsidR="00C75AB7" w:rsidRDefault="00C75AB7" w:rsidP="00C75AB7">
      <w:pPr>
        <w:pStyle w:val="Paragrafoelenco"/>
        <w:numPr>
          <w:ilvl w:val="0"/>
          <w:numId w:val="9"/>
        </w:numPr>
        <w:tabs>
          <w:tab w:val="left" w:pos="430"/>
        </w:tabs>
        <w:ind w:right="410" w:firstLine="0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333333"/>
          <w:sz w:val="20"/>
        </w:rPr>
        <w:t xml:space="preserve">Rilevazione delle specifiche difficoltà che </w:t>
      </w:r>
      <w:r>
        <w:rPr>
          <w:rFonts w:ascii="Calibri" w:hAnsi="Calibri"/>
          <w:i/>
          <w:color w:val="333333"/>
          <w:spacing w:val="-3"/>
          <w:sz w:val="20"/>
        </w:rPr>
        <w:t xml:space="preserve">l’alunno </w:t>
      </w:r>
      <w:r>
        <w:rPr>
          <w:rFonts w:ascii="Calibri" w:hAnsi="Calibri"/>
          <w:i/>
          <w:color w:val="333333"/>
          <w:sz w:val="20"/>
        </w:rPr>
        <w:t>presenta; segnalazione dei suoi punti di fragilità o di forza: interessi, predisposizioni e abilità particolari in determinate aree</w:t>
      </w:r>
      <w:r>
        <w:rPr>
          <w:rFonts w:ascii="Calibri" w:hAnsi="Calibri"/>
          <w:i/>
          <w:color w:val="333333"/>
          <w:spacing w:val="-13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disciplinari.</w:t>
      </w:r>
    </w:p>
    <w:p w:rsidR="00C75AB7" w:rsidRDefault="00C75AB7" w:rsidP="00C75AB7">
      <w:pPr>
        <w:rPr>
          <w:rFonts w:ascii="Calibri" w:hAnsi="Calibri"/>
          <w:sz w:val="20"/>
        </w:rPr>
        <w:sectPr w:rsidR="00C75AB7">
          <w:pgSz w:w="11900" w:h="16840"/>
          <w:pgMar w:top="1460" w:right="760" w:bottom="280" w:left="860" w:header="1134" w:footer="0" w:gutter="0"/>
          <w:cols w:space="720"/>
        </w:sectPr>
      </w:pPr>
    </w:p>
    <w:p w:rsidR="00C75AB7" w:rsidRDefault="00C75AB7" w:rsidP="00C75AB7">
      <w:pPr>
        <w:pStyle w:val="Paragrafoelenco"/>
        <w:numPr>
          <w:ilvl w:val="1"/>
          <w:numId w:val="9"/>
        </w:numPr>
        <w:tabs>
          <w:tab w:val="left" w:pos="995"/>
          <w:tab w:val="left" w:pos="996"/>
        </w:tabs>
        <w:spacing w:before="101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lastRenderedPageBreak/>
        <w:t xml:space="preserve">DESCRIZIONI DEL FUNZIONAMENTO DELLE </w:t>
      </w:r>
      <w:r>
        <w:rPr>
          <w:rFonts w:ascii="Calibri" w:hAnsi="Calibri"/>
          <w:b/>
          <w:color w:val="333333"/>
          <w:spacing w:val="-3"/>
          <w:sz w:val="20"/>
        </w:rPr>
        <w:t>ABILITÀ</w:t>
      </w:r>
      <w:r>
        <w:rPr>
          <w:rFonts w:ascii="Calibri" w:hAnsi="Calibri"/>
          <w:b/>
          <w:color w:val="333333"/>
          <w:spacing w:val="-1"/>
          <w:sz w:val="20"/>
        </w:rPr>
        <w:t xml:space="preserve"> </w:t>
      </w:r>
      <w:r>
        <w:rPr>
          <w:rFonts w:ascii="Calibri" w:hAnsi="Calibri"/>
          <w:b/>
          <w:color w:val="333333"/>
          <w:spacing w:val="-3"/>
          <w:sz w:val="20"/>
        </w:rPr>
        <w:t>STRUMENTALI</w:t>
      </w:r>
    </w:p>
    <w:p w:rsidR="00C75AB7" w:rsidRDefault="00C75AB7" w:rsidP="00C75AB7">
      <w:pPr>
        <w:pStyle w:val="Corpotesto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686"/>
        <w:gridCol w:w="3528"/>
      </w:tblGrid>
      <w:tr w:rsidR="00C75AB7" w:rsidTr="00CB29AD">
        <w:trPr>
          <w:trHeight w:val="243"/>
        </w:trPr>
        <w:tc>
          <w:tcPr>
            <w:tcW w:w="2300" w:type="dxa"/>
            <w:vMerge w:val="restart"/>
          </w:tcPr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33333"/>
                <w:sz w:val="20"/>
              </w:rPr>
              <w:t>LETTURA</w:t>
            </w:r>
          </w:p>
          <w:p w:rsidR="00C75AB7" w:rsidRDefault="00C75AB7" w:rsidP="00CB29AD">
            <w:pPr>
              <w:pStyle w:val="TableParagraph"/>
              <w:ind w:left="109" w:firstLine="4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color w:val="333333"/>
                <w:sz w:val="20"/>
              </w:rPr>
              <w:t>(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velocità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correttezza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comprensione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>)</w:t>
            </w:r>
          </w:p>
        </w:tc>
        <w:tc>
          <w:tcPr>
            <w:tcW w:w="3686" w:type="dxa"/>
          </w:tcPr>
          <w:p w:rsidR="00C75AB7" w:rsidRDefault="00C75AB7" w:rsidP="00CB29AD">
            <w:pPr>
              <w:pStyle w:val="TableParagraph"/>
              <w:spacing w:line="224" w:lineRule="exact"/>
              <w:ind w:left="555" w:right="545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Diagnosi</w:t>
            </w:r>
            <w:proofErr w:type="spellEnd"/>
          </w:p>
        </w:tc>
        <w:tc>
          <w:tcPr>
            <w:tcW w:w="3528" w:type="dxa"/>
          </w:tcPr>
          <w:p w:rsidR="00C75AB7" w:rsidRDefault="00C75AB7" w:rsidP="00CB29AD">
            <w:pPr>
              <w:pStyle w:val="TableParagraph"/>
              <w:spacing w:line="224" w:lineRule="exact"/>
              <w:ind w:left="1205" w:right="1193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Osservazione</w:t>
            </w:r>
            <w:proofErr w:type="spellEnd"/>
          </w:p>
        </w:tc>
      </w:tr>
      <w:tr w:rsidR="00C75AB7" w:rsidTr="00CB29AD">
        <w:trPr>
          <w:trHeight w:val="1708"/>
        </w:trPr>
        <w:tc>
          <w:tcPr>
            <w:tcW w:w="2300" w:type="dxa"/>
            <w:vMerge/>
            <w:tcBorders>
              <w:top w:val="nil"/>
            </w:tcBorders>
          </w:tcPr>
          <w:p w:rsidR="00C75AB7" w:rsidRDefault="00C75AB7" w:rsidP="00CB29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75AB7" w:rsidRDefault="00C75AB7" w:rsidP="00CB29AD">
            <w:pPr>
              <w:pStyle w:val="TableParagraph"/>
              <w:spacing w:line="244" w:lineRule="exact"/>
              <w:ind w:left="513" w:right="563"/>
              <w:jc w:val="center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Difficoltà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soprattutto</w:t>
            </w:r>
            <w:proofErr w:type="spellEnd"/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spacing w:line="224" w:lineRule="exact"/>
              <w:ind w:left="555" w:right="562"/>
              <w:jc w:val="center"/>
              <w:rPr>
                <w:rFonts w:ascii="Calibri"/>
                <w:i/>
                <w:sz w:val="20"/>
              </w:rPr>
            </w:pPr>
            <w:proofErr w:type="spellStart"/>
            <w:r>
              <w:rPr>
                <w:rFonts w:ascii="Calibri"/>
                <w:i/>
                <w:color w:val="333333"/>
                <w:sz w:val="20"/>
              </w:rPr>
              <w:t>Dislessia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 xml:space="preserve"> (F 81.0)</w:t>
            </w:r>
          </w:p>
        </w:tc>
        <w:tc>
          <w:tcPr>
            <w:tcW w:w="352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243"/>
        </w:trPr>
        <w:tc>
          <w:tcPr>
            <w:tcW w:w="2300" w:type="dxa"/>
            <w:vMerge w:val="restart"/>
          </w:tcPr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33333"/>
                <w:sz w:val="20"/>
              </w:rPr>
              <w:t>SCRITTURA</w:t>
            </w:r>
          </w:p>
          <w:p w:rsidR="00C75AB7" w:rsidRDefault="00C75AB7" w:rsidP="00CB29AD">
            <w:pPr>
              <w:pStyle w:val="TableParagraph"/>
              <w:ind w:left="109" w:right="643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333333"/>
                <w:sz w:val="20"/>
              </w:rPr>
              <w:t>(</w:t>
            </w:r>
            <w:proofErr w:type="spellStart"/>
            <w:r>
              <w:rPr>
                <w:rFonts w:ascii="Calibri"/>
                <w:i/>
                <w:color w:val="333333"/>
                <w:sz w:val="20"/>
              </w:rPr>
              <w:t>tipologia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i/>
                <w:color w:val="333333"/>
                <w:sz w:val="20"/>
              </w:rPr>
              <w:t>errori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Calibri"/>
                <w:i/>
                <w:color w:val="333333"/>
                <w:sz w:val="20"/>
              </w:rPr>
              <w:t>grafia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Calibri"/>
                <w:i/>
                <w:color w:val="333333"/>
                <w:sz w:val="20"/>
              </w:rPr>
              <w:t>produzione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333333"/>
                <w:sz w:val="20"/>
              </w:rPr>
              <w:t>testi:ideazione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Calibri"/>
                <w:i/>
                <w:color w:val="333333"/>
                <w:sz w:val="20"/>
              </w:rPr>
              <w:t>stesura,revisione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>)</w:t>
            </w:r>
          </w:p>
        </w:tc>
        <w:tc>
          <w:tcPr>
            <w:tcW w:w="3686" w:type="dxa"/>
          </w:tcPr>
          <w:p w:rsidR="00C75AB7" w:rsidRDefault="00C75AB7" w:rsidP="00CB29AD">
            <w:pPr>
              <w:pStyle w:val="TableParagraph"/>
              <w:spacing w:line="224" w:lineRule="exact"/>
              <w:ind w:left="555" w:right="545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Diagnosi</w:t>
            </w:r>
            <w:proofErr w:type="spellEnd"/>
          </w:p>
        </w:tc>
        <w:tc>
          <w:tcPr>
            <w:tcW w:w="3528" w:type="dxa"/>
          </w:tcPr>
          <w:p w:rsidR="00C75AB7" w:rsidRDefault="00C75AB7" w:rsidP="00CB29AD">
            <w:pPr>
              <w:pStyle w:val="TableParagraph"/>
              <w:spacing w:line="224" w:lineRule="exact"/>
              <w:ind w:left="1205" w:right="1193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Osservazione</w:t>
            </w:r>
            <w:proofErr w:type="spellEnd"/>
          </w:p>
        </w:tc>
      </w:tr>
      <w:tr w:rsidR="00C75AB7" w:rsidTr="00CB29AD">
        <w:trPr>
          <w:trHeight w:val="1952"/>
        </w:trPr>
        <w:tc>
          <w:tcPr>
            <w:tcW w:w="2300" w:type="dxa"/>
            <w:vMerge/>
            <w:tcBorders>
              <w:top w:val="nil"/>
            </w:tcBorders>
          </w:tcPr>
          <w:p w:rsidR="00C75AB7" w:rsidRDefault="00C75AB7" w:rsidP="00CB29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75AB7" w:rsidRDefault="00C75AB7" w:rsidP="00CB29AD">
            <w:pPr>
              <w:pStyle w:val="TableParagraph"/>
              <w:spacing w:line="244" w:lineRule="exact"/>
              <w:ind w:left="555" w:right="562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333333"/>
                <w:sz w:val="20"/>
              </w:rPr>
              <w:t xml:space="preserve">Si </w:t>
            </w:r>
            <w:proofErr w:type="spellStart"/>
            <w:r>
              <w:rPr>
                <w:rFonts w:ascii="Calibri"/>
                <w:i/>
                <w:color w:val="333333"/>
                <w:sz w:val="20"/>
              </w:rPr>
              <w:t>rileva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>:</w:t>
            </w: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spacing w:line="224" w:lineRule="exact"/>
              <w:ind w:left="555" w:right="562"/>
              <w:jc w:val="center"/>
              <w:rPr>
                <w:rFonts w:ascii="Calibri"/>
                <w:i/>
                <w:sz w:val="20"/>
              </w:rPr>
            </w:pPr>
            <w:proofErr w:type="spellStart"/>
            <w:r>
              <w:rPr>
                <w:rFonts w:ascii="Calibri"/>
                <w:i/>
                <w:color w:val="333333"/>
                <w:sz w:val="20"/>
              </w:rPr>
              <w:t>Disortografia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 xml:space="preserve"> (F81.1)</w:t>
            </w:r>
          </w:p>
        </w:tc>
        <w:tc>
          <w:tcPr>
            <w:tcW w:w="352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243"/>
        </w:trPr>
        <w:tc>
          <w:tcPr>
            <w:tcW w:w="2300" w:type="dxa"/>
            <w:vMerge w:val="restart"/>
          </w:tcPr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33333"/>
                <w:sz w:val="20"/>
              </w:rPr>
              <w:t>CALCOLO</w:t>
            </w:r>
          </w:p>
          <w:p w:rsidR="00C75AB7" w:rsidRDefault="00C75AB7" w:rsidP="00CB29AD">
            <w:pPr>
              <w:pStyle w:val="TableParagraph"/>
              <w:ind w:left="109" w:right="11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color w:val="333333"/>
                <w:sz w:val="20"/>
              </w:rPr>
              <w:t>(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accuratezza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e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velocità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nel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calcolo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a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mente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e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scritto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>)</w:t>
            </w:r>
          </w:p>
        </w:tc>
        <w:tc>
          <w:tcPr>
            <w:tcW w:w="3686" w:type="dxa"/>
          </w:tcPr>
          <w:p w:rsidR="00C75AB7" w:rsidRDefault="00C75AB7" w:rsidP="00CB29AD">
            <w:pPr>
              <w:pStyle w:val="TableParagraph"/>
              <w:spacing w:line="224" w:lineRule="exact"/>
              <w:ind w:left="555" w:right="545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Diagnosi</w:t>
            </w:r>
            <w:proofErr w:type="spellEnd"/>
          </w:p>
        </w:tc>
        <w:tc>
          <w:tcPr>
            <w:tcW w:w="3528" w:type="dxa"/>
          </w:tcPr>
          <w:p w:rsidR="00C75AB7" w:rsidRDefault="00C75AB7" w:rsidP="00CB29AD">
            <w:pPr>
              <w:pStyle w:val="TableParagraph"/>
              <w:spacing w:line="224" w:lineRule="exact"/>
              <w:ind w:left="1205" w:right="1193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Osservazione</w:t>
            </w:r>
            <w:proofErr w:type="spellEnd"/>
          </w:p>
        </w:tc>
      </w:tr>
      <w:tr w:rsidR="00C75AB7" w:rsidTr="00CB29AD">
        <w:trPr>
          <w:trHeight w:val="2196"/>
        </w:trPr>
        <w:tc>
          <w:tcPr>
            <w:tcW w:w="2300" w:type="dxa"/>
            <w:vMerge/>
            <w:tcBorders>
              <w:top w:val="nil"/>
            </w:tcBorders>
          </w:tcPr>
          <w:p w:rsidR="00C75AB7" w:rsidRDefault="00C75AB7" w:rsidP="00CB29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75AB7" w:rsidRDefault="00C75AB7" w:rsidP="00CB29AD">
            <w:pPr>
              <w:pStyle w:val="TableParagraph"/>
              <w:spacing w:line="244" w:lineRule="exact"/>
              <w:ind w:left="555" w:right="563"/>
              <w:jc w:val="center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Difficoltà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negli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ambiti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indagati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>:</w:t>
            </w: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ind w:left="10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333333"/>
                <w:sz w:val="20"/>
              </w:rPr>
              <w:t>.</w:t>
            </w:r>
          </w:p>
          <w:p w:rsidR="00C75AB7" w:rsidRDefault="00C75AB7" w:rsidP="00CB29AD">
            <w:pPr>
              <w:pStyle w:val="TableParagraph"/>
              <w:spacing w:line="224" w:lineRule="exact"/>
              <w:ind w:left="555" w:right="562"/>
              <w:jc w:val="center"/>
              <w:rPr>
                <w:rFonts w:ascii="Calibri"/>
                <w:i/>
                <w:sz w:val="20"/>
              </w:rPr>
            </w:pPr>
            <w:proofErr w:type="spellStart"/>
            <w:r>
              <w:rPr>
                <w:rFonts w:ascii="Calibri"/>
                <w:i/>
                <w:color w:val="333333"/>
                <w:sz w:val="20"/>
              </w:rPr>
              <w:t>Discalculia</w:t>
            </w:r>
            <w:proofErr w:type="spellEnd"/>
            <w:r>
              <w:rPr>
                <w:rFonts w:ascii="Calibri"/>
                <w:i/>
                <w:color w:val="333333"/>
                <w:sz w:val="20"/>
              </w:rPr>
              <w:t xml:space="preserve"> (F81.2)</w:t>
            </w:r>
          </w:p>
        </w:tc>
        <w:tc>
          <w:tcPr>
            <w:tcW w:w="352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243"/>
        </w:trPr>
        <w:tc>
          <w:tcPr>
            <w:tcW w:w="2300" w:type="dxa"/>
            <w:vMerge w:val="restart"/>
          </w:tcPr>
          <w:p w:rsidR="00C75AB7" w:rsidRDefault="00C75AB7" w:rsidP="00CB29A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75AB7" w:rsidRDefault="00C75AB7" w:rsidP="00CB29AD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ind w:left="109" w:right="6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33333"/>
                <w:sz w:val="20"/>
              </w:rPr>
              <w:t>ALTRI DISTURBI ASSOCIATI</w:t>
            </w:r>
          </w:p>
        </w:tc>
        <w:tc>
          <w:tcPr>
            <w:tcW w:w="3686" w:type="dxa"/>
          </w:tcPr>
          <w:p w:rsidR="00C75AB7" w:rsidRDefault="00C75AB7" w:rsidP="00CB29AD">
            <w:pPr>
              <w:pStyle w:val="TableParagraph"/>
              <w:spacing w:line="224" w:lineRule="exact"/>
              <w:ind w:left="555" w:right="545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Diagnosi</w:t>
            </w:r>
            <w:proofErr w:type="spellEnd"/>
          </w:p>
        </w:tc>
        <w:tc>
          <w:tcPr>
            <w:tcW w:w="3528" w:type="dxa"/>
          </w:tcPr>
          <w:p w:rsidR="00C75AB7" w:rsidRDefault="00C75AB7" w:rsidP="00CB29AD">
            <w:pPr>
              <w:pStyle w:val="TableParagraph"/>
              <w:spacing w:line="224" w:lineRule="exact"/>
              <w:ind w:left="1205" w:right="1193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Osservazione</w:t>
            </w:r>
            <w:proofErr w:type="spellEnd"/>
          </w:p>
        </w:tc>
      </w:tr>
      <w:tr w:rsidR="00C75AB7" w:rsidTr="00CB29AD">
        <w:trPr>
          <w:trHeight w:val="2440"/>
        </w:trPr>
        <w:tc>
          <w:tcPr>
            <w:tcW w:w="2300" w:type="dxa"/>
            <w:vMerge/>
            <w:tcBorders>
              <w:top w:val="nil"/>
            </w:tcBorders>
          </w:tcPr>
          <w:p w:rsidR="00C75AB7" w:rsidRDefault="00C75AB7" w:rsidP="00CB29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5AB7" w:rsidRDefault="00C75AB7" w:rsidP="00C75AB7">
      <w:pPr>
        <w:pStyle w:val="Corpotesto"/>
        <w:spacing w:before="11"/>
        <w:rPr>
          <w:rFonts w:ascii="Calibri"/>
          <w:b/>
          <w:sz w:val="19"/>
        </w:rPr>
      </w:pPr>
    </w:p>
    <w:p w:rsidR="00C75AB7" w:rsidRDefault="00C75AB7" w:rsidP="00C75AB7">
      <w:pPr>
        <w:ind w:left="1087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Note</w:t>
      </w:r>
    </w:p>
    <w:p w:rsidR="00C75AB7" w:rsidRDefault="00C75AB7" w:rsidP="00C75AB7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ind w:hanging="284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Informazioni da diagnosi</w:t>
      </w:r>
      <w:r>
        <w:rPr>
          <w:rFonts w:ascii="Calibri"/>
          <w:i/>
          <w:color w:val="333333"/>
          <w:spacing w:val="-2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specialistica</w:t>
      </w:r>
    </w:p>
    <w:p w:rsidR="00C75AB7" w:rsidRDefault="00C75AB7" w:rsidP="00C75AB7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ind w:right="629" w:hanging="284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Osservazione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libera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e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sistematica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(tempo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impiegato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in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relazione</w:t>
      </w:r>
      <w:r>
        <w:rPr>
          <w:rFonts w:ascii="Calibri"/>
          <w:i/>
          <w:color w:val="333333"/>
          <w:spacing w:val="-5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alla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media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della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classe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nella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esecuzione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 xml:space="preserve">dei </w:t>
      </w:r>
      <w:proofErr w:type="gramStart"/>
      <w:r>
        <w:rPr>
          <w:rFonts w:ascii="Calibri"/>
          <w:i/>
          <w:color w:val="333333"/>
          <w:sz w:val="20"/>
        </w:rPr>
        <w:t>compiti,...</w:t>
      </w:r>
      <w:proofErr w:type="gramEnd"/>
      <w:r>
        <w:rPr>
          <w:rFonts w:ascii="Calibri"/>
          <w:i/>
          <w:color w:val="333333"/>
          <w:sz w:val="20"/>
        </w:rPr>
        <w:t>).</w:t>
      </w:r>
    </w:p>
    <w:p w:rsidR="00C75AB7" w:rsidRDefault="00C75AB7" w:rsidP="00C75AB7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spacing w:line="244" w:lineRule="exact"/>
        <w:ind w:hanging="284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Livelli di competenza nella lettura e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scrittura</w:t>
      </w:r>
    </w:p>
    <w:p w:rsidR="00C75AB7" w:rsidRDefault="00C75AB7" w:rsidP="00C75AB7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ind w:right="396" w:hanging="284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Comprensione di tipologie di testi (comprensione letterale, inferenziale, costruttiva, interpretativa, analitica, valutativa)</w:t>
      </w:r>
    </w:p>
    <w:p w:rsidR="00C75AB7" w:rsidRDefault="00C75AB7" w:rsidP="00C75AB7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spacing w:line="244" w:lineRule="exact"/>
        <w:ind w:hanging="284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Competenza linguistica (sintattica, grammaticale, lessicale,</w:t>
      </w:r>
      <w:r>
        <w:rPr>
          <w:rFonts w:ascii="Calibri"/>
          <w:i/>
          <w:color w:val="333333"/>
          <w:spacing w:val="-6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ortografica)</w:t>
      </w:r>
    </w:p>
    <w:p w:rsidR="00C75AB7" w:rsidRDefault="00C75AB7" w:rsidP="00C75AB7">
      <w:pPr>
        <w:pStyle w:val="Paragrafoelenco"/>
        <w:numPr>
          <w:ilvl w:val="0"/>
          <w:numId w:val="8"/>
        </w:numPr>
        <w:tabs>
          <w:tab w:val="left" w:pos="995"/>
          <w:tab w:val="left" w:pos="996"/>
          <w:tab w:val="left" w:pos="2122"/>
        </w:tabs>
        <w:ind w:right="1228" w:hanging="284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333333"/>
          <w:sz w:val="20"/>
        </w:rPr>
        <w:t>Capacità</w:t>
      </w:r>
      <w:r>
        <w:rPr>
          <w:rFonts w:ascii="Calibri" w:hAnsi="Calibri"/>
          <w:i/>
          <w:color w:val="333333"/>
          <w:spacing w:val="-8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di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comprensione</w:t>
      </w:r>
      <w:r>
        <w:rPr>
          <w:rFonts w:ascii="Calibri" w:hAnsi="Calibri"/>
          <w:i/>
          <w:color w:val="333333"/>
          <w:spacing w:val="-5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e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produzione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dei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numeri,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capacità</w:t>
      </w:r>
      <w:r>
        <w:rPr>
          <w:rFonts w:ascii="Calibri" w:hAnsi="Calibri"/>
          <w:i/>
          <w:color w:val="333333"/>
          <w:spacing w:val="-7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di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incolonnarli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correttamente,</w:t>
      </w:r>
      <w:r>
        <w:rPr>
          <w:rFonts w:ascii="Calibri" w:hAnsi="Calibri"/>
          <w:i/>
          <w:color w:val="333333"/>
          <w:spacing w:val="-8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abilità</w:t>
      </w:r>
      <w:r>
        <w:rPr>
          <w:rFonts w:ascii="Calibri" w:hAnsi="Calibri"/>
          <w:i/>
          <w:color w:val="333333"/>
          <w:spacing w:val="-7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di ragionamento</w:t>
      </w:r>
      <w:r>
        <w:rPr>
          <w:rFonts w:ascii="Calibri" w:hAnsi="Calibri"/>
          <w:i/>
          <w:color w:val="333333"/>
          <w:sz w:val="20"/>
        </w:rPr>
        <w:tab/>
        <w:t>aritmetico, assimilazione e automatizzazione dei fatti</w:t>
      </w:r>
      <w:r>
        <w:rPr>
          <w:rFonts w:ascii="Calibri" w:hAnsi="Calibri"/>
          <w:i/>
          <w:color w:val="333333"/>
          <w:spacing w:val="-9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numerici</w:t>
      </w:r>
    </w:p>
    <w:p w:rsidR="00C75AB7" w:rsidRDefault="00C75AB7" w:rsidP="00C75AB7">
      <w:pPr>
        <w:rPr>
          <w:rFonts w:ascii="Calibri" w:hAnsi="Calibri"/>
          <w:sz w:val="20"/>
        </w:rPr>
        <w:sectPr w:rsidR="00C75AB7">
          <w:pgSz w:w="11900" w:h="16840"/>
          <w:pgMar w:top="1460" w:right="760" w:bottom="280" w:left="860" w:header="1134" w:footer="0" w:gutter="0"/>
          <w:cols w:space="720"/>
        </w:sectPr>
      </w:pP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spacing w:before="101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lastRenderedPageBreak/>
        <w:t>CARATTERISTICHE</w:t>
      </w:r>
      <w:r>
        <w:rPr>
          <w:rFonts w:ascii="Calibri"/>
          <w:b/>
          <w:color w:val="333333"/>
          <w:spacing w:val="-1"/>
          <w:sz w:val="20"/>
        </w:rPr>
        <w:t xml:space="preserve"> </w:t>
      </w:r>
      <w:r>
        <w:rPr>
          <w:rFonts w:ascii="Calibri"/>
          <w:b/>
          <w:color w:val="333333"/>
          <w:spacing w:val="-3"/>
          <w:sz w:val="20"/>
        </w:rPr>
        <w:t>COMPORTAMENTALI</w:t>
      </w:r>
    </w:p>
    <w:p w:rsidR="00C75AB7" w:rsidRDefault="00C75AB7" w:rsidP="00C75AB7">
      <w:pPr>
        <w:pStyle w:val="Corpotesto"/>
        <w:spacing w:before="11"/>
        <w:rPr>
          <w:rFonts w:ascii="Calibri"/>
          <w:b/>
          <w:sz w:val="19"/>
        </w:rPr>
      </w:pPr>
    </w:p>
    <w:p w:rsidR="00C75AB7" w:rsidRDefault="00C75AB7" w:rsidP="00C75AB7">
      <w:pPr>
        <w:spacing w:before="1"/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 xml:space="preserve">□ </w:t>
      </w:r>
      <w:r>
        <w:rPr>
          <w:rFonts w:ascii="Calibri" w:hAnsi="Calibri"/>
          <w:color w:val="333333"/>
          <w:sz w:val="20"/>
        </w:rPr>
        <w:t>Collaborazione e partecipazione</w:t>
      </w:r>
    </w:p>
    <w:p w:rsidR="00C75AB7" w:rsidRDefault="00C75AB7" w:rsidP="00C75AB7">
      <w:pPr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Relazionalità con compagni/adulti</w:t>
      </w:r>
    </w:p>
    <w:p w:rsidR="00C75AB7" w:rsidRDefault="00C75AB7" w:rsidP="00C75AB7">
      <w:pPr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Frequenza scolastica</w:t>
      </w:r>
    </w:p>
    <w:p w:rsidR="00C75AB7" w:rsidRDefault="00C75AB7" w:rsidP="00C75AB7">
      <w:pPr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Accettazione e rispetto delle regole</w:t>
      </w:r>
    </w:p>
    <w:p w:rsidR="00C75AB7" w:rsidRDefault="00C75AB7" w:rsidP="00C75AB7">
      <w:pPr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Motivazione al lavoro scolastico</w:t>
      </w:r>
    </w:p>
    <w:p w:rsidR="00C75AB7" w:rsidRDefault="00C75AB7" w:rsidP="00C75AB7">
      <w:pPr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Capacità organizzative</w:t>
      </w:r>
    </w:p>
    <w:p w:rsidR="00C75AB7" w:rsidRDefault="00C75AB7" w:rsidP="00C75AB7">
      <w:pPr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Rispetto degli impegni e delle responsabilità</w:t>
      </w:r>
    </w:p>
    <w:p w:rsidR="00C75AB7" w:rsidRDefault="00C75AB7" w:rsidP="00C75AB7">
      <w:pPr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Consapevolezza delle proprie difficoltà</w:t>
      </w:r>
    </w:p>
    <w:p w:rsidR="00C75AB7" w:rsidRDefault="00C75AB7" w:rsidP="00C75AB7">
      <w:pPr>
        <w:pStyle w:val="Paragrafoelenco"/>
        <w:numPr>
          <w:ilvl w:val="0"/>
          <w:numId w:val="7"/>
        </w:numPr>
        <w:tabs>
          <w:tab w:val="left" w:pos="1522"/>
        </w:tabs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Senso di</w:t>
      </w:r>
      <w:r>
        <w:rPr>
          <w:rFonts w:ascii="Calibri"/>
          <w:color w:val="333333"/>
          <w:spacing w:val="-1"/>
          <w:sz w:val="20"/>
        </w:rPr>
        <w:t xml:space="preserve"> </w:t>
      </w:r>
      <w:r>
        <w:rPr>
          <w:rFonts w:ascii="Calibri"/>
          <w:color w:val="333333"/>
          <w:sz w:val="20"/>
        </w:rPr>
        <w:t>autoefficacia</w:t>
      </w:r>
    </w:p>
    <w:p w:rsidR="00C75AB7" w:rsidRDefault="00C75AB7" w:rsidP="00C75AB7">
      <w:pPr>
        <w:ind w:left="135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Autovalutazione delle proprie abilità e potenzialità nelle diverse discipline</w:t>
      </w:r>
    </w:p>
    <w:p w:rsidR="00C75AB7" w:rsidRDefault="00C75AB7" w:rsidP="00C75AB7">
      <w:pPr>
        <w:pStyle w:val="Paragrafoelenco"/>
        <w:numPr>
          <w:ilvl w:val="0"/>
          <w:numId w:val="7"/>
        </w:numPr>
        <w:tabs>
          <w:tab w:val="left" w:pos="1522"/>
        </w:tabs>
        <w:ind w:left="1521" w:hanging="165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Altro</w:t>
      </w:r>
      <w:r>
        <w:rPr>
          <w:rFonts w:ascii="Calibri"/>
          <w:b/>
          <w:color w:val="333333"/>
          <w:spacing w:val="-1"/>
          <w:sz w:val="20"/>
        </w:rPr>
        <w:t xml:space="preserve"> </w:t>
      </w:r>
      <w:r>
        <w:rPr>
          <w:rFonts w:ascii="Calibri"/>
          <w:b/>
          <w:color w:val="333333"/>
          <w:sz w:val="20"/>
        </w:rPr>
        <w:t>...</w:t>
      </w:r>
    </w:p>
    <w:p w:rsidR="00C75AB7" w:rsidRDefault="00C75AB7" w:rsidP="00C75AB7">
      <w:pPr>
        <w:pStyle w:val="Corpotesto"/>
        <w:spacing w:before="10"/>
        <w:rPr>
          <w:rFonts w:ascii="Calibri"/>
          <w:b/>
          <w:sz w:val="19"/>
        </w:rPr>
      </w:pPr>
    </w:p>
    <w:p w:rsidR="00C75AB7" w:rsidRDefault="00C75AB7" w:rsidP="00C75AB7">
      <w:pPr>
        <w:spacing w:line="244" w:lineRule="exact"/>
        <w:ind w:left="1356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Note</w:t>
      </w: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spacing w:line="254" w:lineRule="exact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333333"/>
          <w:sz w:val="20"/>
        </w:rPr>
        <w:t>Partecipa</w:t>
      </w:r>
      <w:r>
        <w:rPr>
          <w:rFonts w:ascii="Calibri" w:hAnsi="Calibri"/>
          <w:i/>
          <w:color w:val="333333"/>
          <w:spacing w:val="-5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agli</w:t>
      </w:r>
      <w:r>
        <w:rPr>
          <w:rFonts w:ascii="Calibri" w:hAnsi="Calibri"/>
          <w:i/>
          <w:color w:val="333333"/>
          <w:spacing w:val="-4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scambi</w:t>
      </w:r>
      <w:r>
        <w:rPr>
          <w:rFonts w:ascii="Calibri" w:hAnsi="Calibri"/>
          <w:i/>
          <w:color w:val="333333"/>
          <w:spacing w:val="-4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comunicativi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e</w:t>
      </w:r>
      <w:r>
        <w:rPr>
          <w:rFonts w:ascii="Calibri" w:hAnsi="Calibri"/>
          <w:i/>
          <w:color w:val="333333"/>
          <w:spacing w:val="-5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alle</w:t>
      </w:r>
      <w:r>
        <w:rPr>
          <w:rFonts w:ascii="Calibri" w:hAnsi="Calibri"/>
          <w:i/>
          <w:color w:val="333333"/>
          <w:spacing w:val="-4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conversazioni</w:t>
      </w:r>
      <w:r>
        <w:rPr>
          <w:rFonts w:ascii="Calibri" w:hAnsi="Calibri"/>
          <w:i/>
          <w:color w:val="333333"/>
          <w:spacing w:val="-4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collettive;</w:t>
      </w:r>
      <w:r>
        <w:rPr>
          <w:rFonts w:ascii="Calibri" w:hAnsi="Calibri"/>
          <w:i/>
          <w:color w:val="333333"/>
          <w:spacing w:val="-5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collabora</w:t>
      </w:r>
      <w:r>
        <w:rPr>
          <w:rFonts w:ascii="Calibri" w:hAnsi="Calibri"/>
          <w:i/>
          <w:color w:val="333333"/>
          <w:spacing w:val="-5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nel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gruppo</w:t>
      </w:r>
      <w:r>
        <w:rPr>
          <w:rFonts w:ascii="Calibri" w:hAnsi="Calibri"/>
          <w:i/>
          <w:color w:val="333333"/>
          <w:spacing w:val="-5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di</w:t>
      </w:r>
      <w:r>
        <w:rPr>
          <w:rFonts w:ascii="Calibri" w:hAnsi="Calibri"/>
          <w:i/>
          <w:color w:val="333333"/>
          <w:spacing w:val="-4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lavoro</w:t>
      </w:r>
      <w:r>
        <w:rPr>
          <w:rFonts w:ascii="Calibri" w:hAnsi="Calibri"/>
          <w:i/>
          <w:color w:val="333333"/>
          <w:spacing w:val="-5"/>
          <w:sz w:val="20"/>
        </w:rPr>
        <w:t xml:space="preserve"> </w:t>
      </w:r>
      <w:proofErr w:type="gramStart"/>
      <w:r>
        <w:rPr>
          <w:rFonts w:ascii="Calibri" w:hAnsi="Calibri"/>
          <w:i/>
          <w:color w:val="333333"/>
          <w:sz w:val="20"/>
        </w:rPr>
        <w:t>scolastico,…</w:t>
      </w:r>
      <w:proofErr w:type="gramEnd"/>
      <w:r>
        <w:rPr>
          <w:rFonts w:ascii="Calibri" w:hAnsi="Calibri"/>
          <w:i/>
          <w:color w:val="333333"/>
          <w:sz w:val="20"/>
        </w:rPr>
        <w:t>.</w:t>
      </w: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spacing w:line="254" w:lineRule="exact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 xml:space="preserve">Sa relazionarsi, </w:t>
      </w:r>
      <w:proofErr w:type="spellStart"/>
      <w:proofErr w:type="gramStart"/>
      <w:r>
        <w:rPr>
          <w:rFonts w:ascii="Calibri"/>
          <w:i/>
          <w:color w:val="333333"/>
          <w:sz w:val="20"/>
        </w:rPr>
        <w:t>interagire,ecc</w:t>
      </w:r>
      <w:proofErr w:type="spellEnd"/>
      <w:r>
        <w:rPr>
          <w:rFonts w:ascii="Calibri"/>
          <w:i/>
          <w:color w:val="333333"/>
          <w:sz w:val="20"/>
        </w:rPr>
        <w:t>.</w:t>
      </w:r>
      <w:proofErr w:type="gramEnd"/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spacing w:line="254" w:lineRule="exact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Sa gestire il materiale scolastico, sa organizzare un piano di lavoro,</w:t>
      </w:r>
      <w:r>
        <w:rPr>
          <w:rFonts w:ascii="Calibri"/>
          <w:i/>
          <w:color w:val="333333"/>
          <w:spacing w:val="-11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ecc.</w:t>
      </w: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1041"/>
          <w:tab w:val="left" w:pos="1042"/>
        </w:tabs>
        <w:spacing w:line="254" w:lineRule="exact"/>
        <w:ind w:left="1041" w:hanging="405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333333"/>
          <w:sz w:val="20"/>
        </w:rPr>
        <w:t>Parla delle sue difficoltà, le accetta, elude il problema,</w:t>
      </w:r>
      <w:r>
        <w:rPr>
          <w:rFonts w:ascii="Calibri" w:hAnsi="Calibri"/>
          <w:i/>
          <w:color w:val="333333"/>
          <w:spacing w:val="-11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ecc.</w:t>
      </w: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ind w:right="1001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333333"/>
          <w:sz w:val="20"/>
        </w:rPr>
        <w:t>Percezione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soggettiva</w:t>
      </w:r>
      <w:r>
        <w:rPr>
          <w:rFonts w:ascii="Calibri" w:hAnsi="Calibri"/>
          <w:i/>
          <w:color w:val="333333"/>
          <w:spacing w:val="-7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di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riuscire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ad</w:t>
      </w:r>
      <w:r>
        <w:rPr>
          <w:rFonts w:ascii="Calibri" w:hAnsi="Calibri"/>
          <w:i/>
          <w:color w:val="333333"/>
          <w:spacing w:val="-7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affrontare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gli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impegni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scolastici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con</w:t>
      </w:r>
      <w:r>
        <w:rPr>
          <w:rFonts w:ascii="Calibri" w:hAnsi="Calibri"/>
          <w:i/>
          <w:color w:val="333333"/>
          <w:spacing w:val="-7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successo</w:t>
      </w:r>
      <w:r>
        <w:rPr>
          <w:rFonts w:ascii="Calibri" w:hAnsi="Calibri"/>
          <w:i/>
          <w:color w:val="333333"/>
          <w:spacing w:val="-7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e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fiducia</w:t>
      </w:r>
      <w:r>
        <w:rPr>
          <w:rFonts w:ascii="Calibri" w:hAnsi="Calibri"/>
          <w:i/>
          <w:color w:val="333333"/>
          <w:spacing w:val="-7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nelle</w:t>
      </w:r>
      <w:r>
        <w:rPr>
          <w:rFonts w:ascii="Calibri" w:hAnsi="Calibri"/>
          <w:i/>
          <w:color w:val="333333"/>
          <w:spacing w:val="-6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proprie possibilità di</w:t>
      </w:r>
      <w:r>
        <w:rPr>
          <w:rFonts w:ascii="Calibri" w:hAnsi="Calibri"/>
          <w:i/>
          <w:color w:val="333333"/>
          <w:spacing w:val="-2"/>
          <w:sz w:val="20"/>
        </w:rPr>
        <w:t xml:space="preserve"> </w:t>
      </w:r>
      <w:r>
        <w:rPr>
          <w:rFonts w:ascii="Calibri" w:hAnsi="Calibri"/>
          <w:i/>
          <w:color w:val="333333"/>
          <w:sz w:val="20"/>
        </w:rPr>
        <w:t>imparare</w:t>
      </w:r>
    </w:p>
    <w:p w:rsidR="00C75AB7" w:rsidRDefault="00C75AB7" w:rsidP="00C75AB7">
      <w:pPr>
        <w:pStyle w:val="Corpotesto"/>
        <w:rPr>
          <w:rFonts w:ascii="Calibri"/>
          <w:i/>
          <w:sz w:val="20"/>
        </w:rPr>
      </w:pPr>
    </w:p>
    <w:p w:rsidR="00C75AB7" w:rsidRDefault="00C75AB7" w:rsidP="00C75AB7">
      <w:pPr>
        <w:pStyle w:val="Corpotesto"/>
        <w:spacing w:before="10"/>
        <w:rPr>
          <w:rFonts w:ascii="Calibri"/>
          <w:i/>
          <w:sz w:val="19"/>
        </w:rPr>
      </w:pP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spacing w:before="1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CARATTERISTICHE DEL PROCESSO DI</w:t>
      </w:r>
      <w:r>
        <w:rPr>
          <w:rFonts w:ascii="Calibri"/>
          <w:b/>
          <w:color w:val="333333"/>
          <w:spacing w:val="-2"/>
          <w:sz w:val="20"/>
        </w:rPr>
        <w:t xml:space="preserve"> </w:t>
      </w:r>
      <w:r>
        <w:rPr>
          <w:rFonts w:ascii="Calibri"/>
          <w:b/>
          <w:color w:val="333333"/>
          <w:sz w:val="20"/>
        </w:rPr>
        <w:t>APPRENDIMENTO</w:t>
      </w:r>
    </w:p>
    <w:p w:rsidR="00C75AB7" w:rsidRDefault="00C75AB7" w:rsidP="00C75AB7">
      <w:pPr>
        <w:pStyle w:val="Corpotesto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938"/>
      </w:tblGrid>
      <w:tr w:rsidR="00C75AB7" w:rsidTr="00CB29AD">
        <w:trPr>
          <w:trHeight w:val="1220"/>
        </w:trPr>
        <w:tc>
          <w:tcPr>
            <w:tcW w:w="3970" w:type="dxa"/>
          </w:tcPr>
          <w:p w:rsidR="00C75AB7" w:rsidRDefault="00C75AB7" w:rsidP="00CB29AD">
            <w:pPr>
              <w:pStyle w:val="TableParagraph"/>
              <w:ind w:left="109" w:right="27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color w:val="333333"/>
                <w:sz w:val="20"/>
              </w:rPr>
              <w:t>Capacità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 w:hAnsi="Calibri"/>
                <w:color w:val="333333"/>
                <w:sz w:val="20"/>
              </w:rPr>
              <w:t>memorizzare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procedure operative </w:t>
            </w:r>
            <w:proofErr w:type="spellStart"/>
            <w:r>
              <w:rPr>
                <w:rFonts w:ascii="Calibri" w:hAnsi="Calibri"/>
                <w:color w:val="333333"/>
                <w:sz w:val="20"/>
              </w:rPr>
              <w:t>nelle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discipline </w:t>
            </w:r>
            <w:proofErr w:type="spellStart"/>
            <w:r>
              <w:rPr>
                <w:rFonts w:ascii="Calibri" w:hAnsi="Calibri"/>
                <w:color w:val="333333"/>
                <w:sz w:val="20"/>
              </w:rPr>
              <w:t>tecnico-pratiche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333333"/>
                <w:sz w:val="20"/>
              </w:rPr>
              <w:t>(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formule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strutture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grammaticali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regole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che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governano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la lingua…)</w:t>
            </w:r>
          </w:p>
        </w:tc>
        <w:tc>
          <w:tcPr>
            <w:tcW w:w="593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1336"/>
        </w:trPr>
        <w:tc>
          <w:tcPr>
            <w:tcW w:w="3970" w:type="dxa"/>
          </w:tcPr>
          <w:p w:rsidR="00C75AB7" w:rsidRDefault="00C75AB7" w:rsidP="00CB29A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C75AB7" w:rsidRDefault="00C75AB7" w:rsidP="00CB29AD">
            <w:pPr>
              <w:pStyle w:val="TableParagraph"/>
              <w:ind w:left="109" w:right="127"/>
              <w:rPr>
                <w:rFonts w:ascii="Calibri" w:hAnsi="Calibri"/>
                <w:i/>
                <w:sz w:val="20"/>
              </w:rPr>
            </w:pPr>
            <w:bookmarkStart w:id="4" w:name="Capacità_di_immagazzinare_e_recuperare__"/>
            <w:bookmarkEnd w:id="4"/>
            <w:proofErr w:type="spellStart"/>
            <w:r>
              <w:rPr>
                <w:rFonts w:ascii="Calibri" w:hAnsi="Calibri"/>
                <w:color w:val="333333"/>
                <w:sz w:val="20"/>
              </w:rPr>
              <w:t>Capacità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 w:hAnsi="Calibri"/>
                <w:color w:val="333333"/>
                <w:sz w:val="20"/>
              </w:rPr>
              <w:t>immagazzinare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e </w:t>
            </w:r>
            <w:proofErr w:type="spellStart"/>
            <w:r>
              <w:rPr>
                <w:rFonts w:ascii="Calibri" w:hAnsi="Calibri"/>
                <w:color w:val="333333"/>
                <w:sz w:val="20"/>
              </w:rPr>
              <w:t>recuperare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le </w:t>
            </w:r>
            <w:proofErr w:type="spellStart"/>
            <w:r>
              <w:rPr>
                <w:rFonts w:ascii="Calibri" w:hAnsi="Calibri"/>
                <w:color w:val="333333"/>
                <w:sz w:val="20"/>
              </w:rPr>
              <w:t>informazioni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(</w:t>
            </w:r>
            <w:r>
              <w:rPr>
                <w:rFonts w:ascii="Calibri" w:hAnsi="Calibri"/>
                <w:i/>
                <w:color w:val="333333"/>
                <w:sz w:val="20"/>
              </w:rPr>
              <w:t xml:space="preserve">date,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definizioni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, termini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specifici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delle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discipline,….)</w:t>
            </w:r>
          </w:p>
        </w:tc>
        <w:tc>
          <w:tcPr>
            <w:tcW w:w="593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AB7" w:rsidTr="00CB29AD">
        <w:trPr>
          <w:trHeight w:val="1220"/>
        </w:trPr>
        <w:tc>
          <w:tcPr>
            <w:tcW w:w="3970" w:type="dxa"/>
          </w:tcPr>
          <w:p w:rsidR="00C75AB7" w:rsidRDefault="00C75AB7" w:rsidP="00CB29AD">
            <w:pPr>
              <w:pStyle w:val="TableParagraph"/>
              <w:ind w:left="109" w:right="27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color w:val="333333"/>
                <w:sz w:val="20"/>
              </w:rPr>
              <w:t>Capacità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 w:hAnsi="Calibri"/>
                <w:color w:val="333333"/>
                <w:sz w:val="20"/>
              </w:rPr>
              <w:t>organizzare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le </w:t>
            </w:r>
            <w:proofErr w:type="spellStart"/>
            <w:r>
              <w:rPr>
                <w:rFonts w:ascii="Calibri" w:hAnsi="Calibri"/>
                <w:color w:val="333333"/>
                <w:sz w:val="20"/>
              </w:rPr>
              <w:t>informazioni</w:t>
            </w:r>
            <w:proofErr w:type="spellEnd"/>
            <w:r>
              <w:rPr>
                <w:rFonts w:ascii="Calibri" w:hAnsi="Calibri"/>
                <w:color w:val="333333"/>
                <w:sz w:val="20"/>
              </w:rPr>
              <w:t xml:space="preserve"> (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integrazione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più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informazioni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ed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elaborazione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 xml:space="preserve"> di </w:t>
            </w:r>
            <w:proofErr w:type="spellStart"/>
            <w:r>
              <w:rPr>
                <w:rFonts w:ascii="Calibri" w:hAnsi="Calibri"/>
                <w:i/>
                <w:color w:val="333333"/>
                <w:sz w:val="20"/>
              </w:rPr>
              <w:t>concetti</w:t>
            </w:r>
            <w:proofErr w:type="spellEnd"/>
            <w:r>
              <w:rPr>
                <w:rFonts w:ascii="Calibri" w:hAnsi="Calibri"/>
                <w:i/>
                <w:color w:val="333333"/>
                <w:sz w:val="20"/>
              </w:rPr>
              <w:t>)</w:t>
            </w:r>
          </w:p>
        </w:tc>
        <w:tc>
          <w:tcPr>
            <w:tcW w:w="593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5AB7" w:rsidRDefault="00C75AB7" w:rsidP="00C75AB7">
      <w:pPr>
        <w:pStyle w:val="Corpotesto"/>
        <w:spacing w:before="11"/>
        <w:rPr>
          <w:rFonts w:ascii="Calibri"/>
          <w:b/>
          <w:sz w:val="19"/>
        </w:rPr>
      </w:pPr>
    </w:p>
    <w:p w:rsidR="00C75AB7" w:rsidRDefault="00C75AB7" w:rsidP="00C75AB7">
      <w:pPr>
        <w:ind w:left="275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Note</w:t>
      </w:r>
    </w:p>
    <w:p w:rsidR="00C75AB7" w:rsidRDefault="00C75AB7" w:rsidP="00C75AB7">
      <w:pPr>
        <w:spacing w:line="244" w:lineRule="exact"/>
        <w:ind w:left="275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Informazioni ricavabili da:</w:t>
      </w:r>
    </w:p>
    <w:p w:rsidR="00C75AB7" w:rsidRDefault="00C75AB7" w:rsidP="00C75AB7">
      <w:pPr>
        <w:pStyle w:val="Paragrafoelenco"/>
        <w:numPr>
          <w:ilvl w:val="0"/>
          <w:numId w:val="6"/>
        </w:numPr>
        <w:tabs>
          <w:tab w:val="left" w:pos="1041"/>
          <w:tab w:val="left" w:pos="1042"/>
        </w:tabs>
        <w:spacing w:line="254" w:lineRule="exact"/>
        <w:ind w:hanging="405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diagnosi/incontri con</w:t>
      </w:r>
      <w:r>
        <w:rPr>
          <w:rFonts w:ascii="Calibri"/>
          <w:i/>
          <w:color w:val="333333"/>
          <w:spacing w:val="-2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specialisti</w:t>
      </w:r>
    </w:p>
    <w:p w:rsidR="00C75AB7" w:rsidRDefault="00C75AB7" w:rsidP="00C75AB7">
      <w:pPr>
        <w:pStyle w:val="Paragrafoelenco"/>
        <w:numPr>
          <w:ilvl w:val="0"/>
          <w:numId w:val="6"/>
        </w:numPr>
        <w:tabs>
          <w:tab w:val="left" w:pos="1041"/>
          <w:tab w:val="left" w:pos="1042"/>
        </w:tabs>
        <w:spacing w:line="254" w:lineRule="exact"/>
        <w:ind w:hanging="405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rilevazioni effettuate dagli</w:t>
      </w:r>
      <w:r>
        <w:rPr>
          <w:rFonts w:ascii="Calibri"/>
          <w:i/>
          <w:color w:val="333333"/>
          <w:spacing w:val="-1"/>
          <w:sz w:val="20"/>
        </w:rPr>
        <w:t xml:space="preserve"> </w:t>
      </w:r>
      <w:r>
        <w:rPr>
          <w:rFonts w:ascii="Calibri"/>
          <w:i/>
          <w:color w:val="333333"/>
          <w:sz w:val="20"/>
        </w:rPr>
        <w:t>insegnanti</w:t>
      </w:r>
    </w:p>
    <w:p w:rsidR="00C75AB7" w:rsidRDefault="00C75AB7" w:rsidP="00C75AB7">
      <w:pPr>
        <w:pStyle w:val="Corpotesto"/>
        <w:spacing w:before="11"/>
        <w:rPr>
          <w:rFonts w:ascii="Calibri"/>
          <w:i/>
          <w:sz w:val="19"/>
        </w:rPr>
      </w:pP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spacing w:before="1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pacing w:val="-3"/>
          <w:sz w:val="20"/>
        </w:rPr>
        <w:t xml:space="preserve">STRATEGIE UTILIZZATE </w:t>
      </w:r>
      <w:r>
        <w:rPr>
          <w:rFonts w:ascii="Calibri" w:hAnsi="Calibri"/>
          <w:b/>
          <w:color w:val="333333"/>
          <w:spacing w:val="-5"/>
          <w:sz w:val="20"/>
        </w:rPr>
        <w:t xml:space="preserve">DALL’ALUNNO </w:t>
      </w:r>
      <w:r>
        <w:rPr>
          <w:rFonts w:ascii="Calibri" w:hAnsi="Calibri"/>
          <w:b/>
          <w:color w:val="333333"/>
          <w:sz w:val="20"/>
        </w:rPr>
        <w:t>NELLO</w:t>
      </w:r>
      <w:r>
        <w:rPr>
          <w:rFonts w:ascii="Calibri" w:hAnsi="Calibri"/>
          <w:b/>
          <w:color w:val="333333"/>
          <w:spacing w:val="11"/>
          <w:sz w:val="20"/>
        </w:rPr>
        <w:t xml:space="preserve"> </w:t>
      </w:r>
      <w:r>
        <w:rPr>
          <w:rFonts w:ascii="Calibri" w:hAnsi="Calibri"/>
          <w:b/>
          <w:color w:val="333333"/>
          <w:sz w:val="20"/>
        </w:rPr>
        <w:t>STUDIO</w:t>
      </w:r>
    </w:p>
    <w:p w:rsidR="00C75AB7" w:rsidRDefault="00C75AB7" w:rsidP="00C75AB7">
      <w:pPr>
        <w:pStyle w:val="Corpotesto"/>
        <w:spacing w:before="11"/>
        <w:rPr>
          <w:rFonts w:ascii="Calibri"/>
          <w:b/>
          <w:sz w:val="19"/>
        </w:rPr>
      </w:pPr>
    </w:p>
    <w:p w:rsidR="00C75AB7" w:rsidRDefault="00C75AB7" w:rsidP="00C75AB7">
      <w:pPr>
        <w:spacing w:before="1"/>
        <w:ind w:left="1357"/>
        <w:rPr>
          <w:rFonts w:ascii="Times New Roman" w:hAnsi="Times New Roman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 xml:space="preserve">Strategie utilizzate </w:t>
      </w:r>
      <w:r>
        <w:rPr>
          <w:rFonts w:ascii="Times New Roman" w:hAnsi="Times New Roman"/>
          <w:sz w:val="20"/>
        </w:rPr>
        <w:t>(sottolinea, identifica parole–chiave, costruisce schemi, tabelle o diagrammi, ecc.)</w:t>
      </w:r>
    </w:p>
    <w:p w:rsidR="00C75AB7" w:rsidRDefault="00C75AB7" w:rsidP="00C75AB7">
      <w:pPr>
        <w:ind w:left="1357"/>
        <w:rPr>
          <w:rFonts w:ascii="Times New Roman" w:hAnsi="Times New Roman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 xml:space="preserve">Modalità di affrontare il testo scritto </w:t>
      </w:r>
      <w:r>
        <w:rPr>
          <w:rFonts w:ascii="Times New Roman" w:hAnsi="Times New Roman"/>
          <w:sz w:val="20"/>
        </w:rPr>
        <w:t>(computer, schemi, correttore ortografico, ecc.)</w:t>
      </w:r>
    </w:p>
    <w:p w:rsidR="00C75AB7" w:rsidRDefault="00C75AB7" w:rsidP="00C75AB7">
      <w:pPr>
        <w:ind w:left="1356"/>
        <w:rPr>
          <w:rFonts w:ascii="Calibri" w:hAnsi="Calibri"/>
          <w:i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 xml:space="preserve">Modalità di svolgimento del compito assegnato </w:t>
      </w:r>
      <w:r>
        <w:rPr>
          <w:rFonts w:ascii="Calibri" w:hAnsi="Calibri"/>
          <w:i/>
          <w:color w:val="333333"/>
          <w:sz w:val="20"/>
        </w:rPr>
        <w:t>(è autonomo, necessita di azioni di supporto, ecc.)</w:t>
      </w:r>
    </w:p>
    <w:p w:rsidR="00C75AB7" w:rsidRDefault="00C75AB7" w:rsidP="00C75AB7">
      <w:pPr>
        <w:ind w:left="1357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Riscrittura di testi con modalità grafica diversa</w:t>
      </w:r>
    </w:p>
    <w:p w:rsidR="00C75AB7" w:rsidRDefault="00C75AB7" w:rsidP="00C75AB7">
      <w:pPr>
        <w:ind w:left="996" w:right="678" w:firstLine="362"/>
        <w:rPr>
          <w:rFonts w:ascii="Calibri" w:hAnsi="Calibri"/>
          <w:i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Usa strategie di lavoro per ricordare e organizzare gli apprendimenti (</w:t>
      </w:r>
      <w:r>
        <w:rPr>
          <w:rFonts w:ascii="Calibri" w:hAnsi="Calibri"/>
          <w:i/>
          <w:color w:val="333333"/>
          <w:sz w:val="20"/>
        </w:rPr>
        <w:t>uso immagini, colori, riquadrature, ecc.)</w:t>
      </w:r>
    </w:p>
    <w:p w:rsidR="00C75AB7" w:rsidRDefault="00C75AB7" w:rsidP="00C75AB7">
      <w:pPr>
        <w:rPr>
          <w:rFonts w:ascii="Calibri" w:hAnsi="Calibri"/>
          <w:sz w:val="20"/>
        </w:rPr>
        <w:sectPr w:rsidR="00C75AB7">
          <w:pgSz w:w="11900" w:h="16840"/>
          <w:pgMar w:top="1460" w:right="760" w:bottom="280" w:left="860" w:header="1134" w:footer="0" w:gutter="0"/>
          <w:cols w:space="720"/>
        </w:sectPr>
      </w:pPr>
    </w:p>
    <w:p w:rsidR="00C75AB7" w:rsidRDefault="00C75AB7" w:rsidP="00C75AB7">
      <w:pPr>
        <w:spacing w:before="60"/>
        <w:ind w:left="383" w:right="3169"/>
        <w:jc w:val="center"/>
        <w:rPr>
          <w:rFonts w:ascii="Calibri"/>
          <w:i/>
          <w:sz w:val="20"/>
        </w:rPr>
      </w:pPr>
      <w:r>
        <w:rPr>
          <w:rFonts w:ascii="Calibri"/>
          <w:b/>
          <w:color w:val="333333"/>
          <w:sz w:val="20"/>
        </w:rPr>
        <w:lastRenderedPageBreak/>
        <w:t xml:space="preserve">Nota </w:t>
      </w:r>
      <w:r>
        <w:rPr>
          <w:rFonts w:ascii="Calibri"/>
          <w:i/>
          <w:color w:val="333333"/>
          <w:sz w:val="20"/>
        </w:rPr>
        <w:t>Informazioni ricavabili da osservazioni effettuate dagli insegnanti</w:t>
      </w:r>
    </w:p>
    <w:p w:rsidR="00C75AB7" w:rsidRDefault="00C75AB7" w:rsidP="00C75AB7">
      <w:pPr>
        <w:pStyle w:val="Corpotesto"/>
        <w:spacing w:before="11"/>
        <w:rPr>
          <w:rFonts w:ascii="Calibri"/>
          <w:i/>
          <w:sz w:val="19"/>
        </w:rPr>
      </w:pP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854"/>
        </w:tabs>
        <w:ind w:left="854" w:hanging="218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t xml:space="preserve">STRUMENTI </w:t>
      </w:r>
      <w:r>
        <w:rPr>
          <w:rFonts w:ascii="Calibri" w:hAnsi="Calibri"/>
          <w:b/>
          <w:color w:val="333333"/>
          <w:spacing w:val="-3"/>
          <w:sz w:val="20"/>
        </w:rPr>
        <w:t xml:space="preserve">UTILIZZATI </w:t>
      </w:r>
      <w:r>
        <w:rPr>
          <w:rFonts w:ascii="Calibri" w:hAnsi="Calibri"/>
          <w:b/>
          <w:color w:val="333333"/>
          <w:spacing w:val="-5"/>
          <w:sz w:val="20"/>
        </w:rPr>
        <w:t xml:space="preserve">DALL’ALUNNO </w:t>
      </w:r>
      <w:r>
        <w:rPr>
          <w:rFonts w:ascii="Calibri" w:hAnsi="Calibri"/>
          <w:b/>
          <w:color w:val="333333"/>
          <w:sz w:val="20"/>
        </w:rPr>
        <w:t>NELLO</w:t>
      </w:r>
      <w:r>
        <w:rPr>
          <w:rFonts w:ascii="Calibri" w:hAnsi="Calibri"/>
          <w:b/>
          <w:color w:val="333333"/>
          <w:spacing w:val="5"/>
          <w:sz w:val="20"/>
        </w:rPr>
        <w:t xml:space="preserve"> </w:t>
      </w:r>
      <w:r>
        <w:rPr>
          <w:rFonts w:ascii="Calibri" w:hAnsi="Calibri"/>
          <w:b/>
          <w:color w:val="333333"/>
          <w:sz w:val="20"/>
        </w:rPr>
        <w:t>STUDIO</w:t>
      </w:r>
    </w:p>
    <w:p w:rsidR="00C75AB7" w:rsidRDefault="00C75AB7" w:rsidP="00C75AB7">
      <w:pPr>
        <w:ind w:left="1716"/>
        <w:rPr>
          <w:rFonts w:ascii="Calibri" w:hAnsi="Calibri"/>
          <w:i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 xml:space="preserve">Strumenti informatici </w:t>
      </w:r>
      <w:r>
        <w:rPr>
          <w:rFonts w:ascii="Calibri" w:hAnsi="Calibri"/>
          <w:i/>
          <w:color w:val="333333"/>
          <w:sz w:val="20"/>
        </w:rPr>
        <w:t xml:space="preserve">(libro </w:t>
      </w:r>
      <w:proofErr w:type="spellStart"/>
      <w:proofErr w:type="gramStart"/>
      <w:r>
        <w:rPr>
          <w:rFonts w:ascii="Calibri" w:hAnsi="Calibri"/>
          <w:i/>
          <w:color w:val="333333"/>
          <w:sz w:val="20"/>
        </w:rPr>
        <w:t>digitale,programmi</w:t>
      </w:r>
      <w:proofErr w:type="spellEnd"/>
      <w:proofErr w:type="gramEnd"/>
      <w:r>
        <w:rPr>
          <w:rFonts w:ascii="Calibri" w:hAnsi="Calibri"/>
          <w:i/>
          <w:color w:val="333333"/>
          <w:sz w:val="20"/>
        </w:rPr>
        <w:t xml:space="preserve"> per realizzare grafici e mappe concettuali, ecc.)</w:t>
      </w:r>
    </w:p>
    <w:p w:rsidR="00C75AB7" w:rsidRDefault="00C75AB7" w:rsidP="00C75AB7">
      <w:pPr>
        <w:ind w:left="171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Utilizzo del PC per scrivere</w:t>
      </w:r>
    </w:p>
    <w:p w:rsidR="00C75AB7" w:rsidRDefault="00C75AB7" w:rsidP="00C75AB7">
      <w:pPr>
        <w:ind w:left="171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Registrazioni</w:t>
      </w:r>
    </w:p>
    <w:p w:rsidR="00C75AB7" w:rsidRDefault="00C75AB7" w:rsidP="00C75AB7">
      <w:pPr>
        <w:ind w:left="171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Testi con immagini</w:t>
      </w:r>
    </w:p>
    <w:p w:rsidR="00C75AB7" w:rsidRDefault="00C75AB7" w:rsidP="00C75AB7">
      <w:pPr>
        <w:ind w:left="1716"/>
        <w:rPr>
          <w:rFonts w:ascii="Times New Roman" w:hAnsi="Times New Roman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Times New Roman" w:hAnsi="Times New Roman"/>
          <w:sz w:val="20"/>
        </w:rPr>
        <w:t>Altro ...</w:t>
      </w:r>
    </w:p>
    <w:p w:rsidR="00C75AB7" w:rsidRDefault="00C75AB7" w:rsidP="00C75AB7">
      <w:pPr>
        <w:pStyle w:val="Corpotesto"/>
        <w:spacing w:before="1"/>
        <w:rPr>
          <w:rFonts w:ascii="Times New Roman"/>
          <w:sz w:val="21"/>
        </w:rPr>
      </w:pPr>
    </w:p>
    <w:p w:rsidR="00C75AB7" w:rsidRDefault="00C75AB7" w:rsidP="00C75AB7">
      <w:pPr>
        <w:spacing w:before="1"/>
        <w:ind w:left="697" w:right="3169"/>
        <w:jc w:val="center"/>
        <w:rPr>
          <w:rFonts w:ascii="Calibri"/>
          <w:i/>
          <w:sz w:val="20"/>
        </w:rPr>
      </w:pPr>
      <w:r>
        <w:rPr>
          <w:rFonts w:ascii="Calibri"/>
          <w:b/>
          <w:color w:val="333333"/>
          <w:sz w:val="20"/>
        </w:rPr>
        <w:t xml:space="preserve">Nota </w:t>
      </w:r>
      <w:r>
        <w:rPr>
          <w:rFonts w:ascii="Calibri"/>
          <w:i/>
          <w:color w:val="333333"/>
          <w:sz w:val="20"/>
        </w:rPr>
        <w:t>Informazioni ricavabili da osservazioni effettuate dagli insegnanti</w:t>
      </w:r>
    </w:p>
    <w:p w:rsidR="00C75AB7" w:rsidRDefault="00C75AB7" w:rsidP="00C75AB7">
      <w:pPr>
        <w:pStyle w:val="Corpotesto"/>
        <w:spacing w:before="10"/>
        <w:rPr>
          <w:rFonts w:ascii="Calibri"/>
          <w:i/>
          <w:sz w:val="19"/>
        </w:rPr>
      </w:pP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spacing w:before="1"/>
        <w:ind w:right="536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 xml:space="preserve">INDIVIDUAZIONE DI EVENTUALI MODIFICHE DEGLI OBIETTIVI SPECIFICI DI APPRENDIMENTO PREVISTI </w:t>
      </w:r>
      <w:r>
        <w:rPr>
          <w:rFonts w:ascii="Calibri"/>
          <w:b/>
          <w:color w:val="333333"/>
          <w:spacing w:val="-3"/>
          <w:sz w:val="20"/>
        </w:rPr>
        <w:t xml:space="preserve">DAI </w:t>
      </w:r>
      <w:r>
        <w:rPr>
          <w:rFonts w:ascii="Calibri"/>
          <w:b/>
          <w:color w:val="333333"/>
          <w:sz w:val="20"/>
        </w:rPr>
        <w:t>PIANI DI</w:t>
      </w:r>
      <w:r>
        <w:rPr>
          <w:rFonts w:ascii="Calibri"/>
          <w:b/>
          <w:color w:val="333333"/>
          <w:spacing w:val="-1"/>
          <w:sz w:val="20"/>
        </w:rPr>
        <w:t xml:space="preserve"> </w:t>
      </w:r>
      <w:r>
        <w:rPr>
          <w:rFonts w:ascii="Calibri"/>
          <w:b/>
          <w:color w:val="333333"/>
          <w:sz w:val="20"/>
        </w:rPr>
        <w:t>STUDIO</w:t>
      </w:r>
    </w:p>
    <w:p w:rsidR="00C75AB7" w:rsidRDefault="00C75AB7" w:rsidP="00C75AB7">
      <w:pPr>
        <w:ind w:left="275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Note</w:t>
      </w:r>
    </w:p>
    <w:p w:rsidR="00C75AB7" w:rsidRDefault="00C75AB7" w:rsidP="00C75AB7">
      <w:pPr>
        <w:ind w:left="275" w:right="385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i/>
          <w:color w:val="333333"/>
          <w:sz w:val="20"/>
        </w:rPr>
        <w:t xml:space="preserve">Dopo aver analizzato gli obiettivi disciplinari previsti per ogni ambito dalle Indicazioni Nazionali 2007 ; dalle Indicazioni Nazionali per le scuole secondarie di secondo grado e il Curricolo di scuola elaborato all’interno del P.O.F , previsto dal DPR 275/99 Regolamento autonomia art.8, ogni Istituzione Scolastica è chiamata a realizzare percorsi formativi sempre più rispondenti alle inclinazioni personali dello studente e a </w:t>
      </w:r>
      <w:r>
        <w:rPr>
          <w:rFonts w:ascii="Calibri" w:hAnsi="Calibri"/>
          <w:b/>
          <w:i/>
          <w:color w:val="333333"/>
          <w:sz w:val="20"/>
        </w:rPr>
        <w:t>individuare le conoscenze non essenziali per il raggiungimento delle competenze imprescindibili</w:t>
      </w:r>
    </w:p>
    <w:p w:rsidR="00C75AB7" w:rsidRDefault="00C75AB7" w:rsidP="00C75AB7">
      <w:pPr>
        <w:pStyle w:val="Corpotesto"/>
        <w:rPr>
          <w:rFonts w:ascii="Calibri"/>
          <w:b/>
          <w:i/>
          <w:sz w:val="20"/>
        </w:rPr>
      </w:pPr>
    </w:p>
    <w:p w:rsidR="00C75AB7" w:rsidRDefault="00C75AB7" w:rsidP="00C75AB7">
      <w:pPr>
        <w:pStyle w:val="Corpotesto"/>
        <w:spacing w:before="11"/>
        <w:rPr>
          <w:rFonts w:ascii="Calibri"/>
          <w:b/>
          <w:i/>
          <w:sz w:val="19"/>
        </w:rPr>
      </w:pP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rPr>
          <w:rFonts w:ascii="Calibri"/>
          <w:b/>
          <w:sz w:val="20"/>
        </w:rPr>
      </w:pPr>
      <w:r>
        <w:rPr>
          <w:rFonts w:ascii="Calibri"/>
          <w:b/>
          <w:color w:val="333333"/>
          <w:spacing w:val="-3"/>
          <w:sz w:val="20"/>
        </w:rPr>
        <w:t xml:space="preserve">STRATEGIE </w:t>
      </w:r>
      <w:r>
        <w:rPr>
          <w:rFonts w:ascii="Calibri"/>
          <w:b/>
          <w:color w:val="333333"/>
          <w:sz w:val="20"/>
        </w:rPr>
        <w:t xml:space="preserve">METODOLOGICHE E </w:t>
      </w:r>
      <w:r>
        <w:rPr>
          <w:rFonts w:ascii="Calibri"/>
          <w:b/>
          <w:color w:val="333333"/>
          <w:spacing w:val="-3"/>
          <w:sz w:val="20"/>
        </w:rPr>
        <w:t>DIDATTICHE</w:t>
      </w:r>
    </w:p>
    <w:p w:rsidR="00C75AB7" w:rsidRDefault="00C75AB7" w:rsidP="00C75AB7">
      <w:pPr>
        <w:pStyle w:val="Corpotesto"/>
        <w:spacing w:before="12"/>
        <w:rPr>
          <w:rFonts w:ascii="Calibri"/>
          <w:b/>
          <w:sz w:val="19"/>
        </w:rPr>
      </w:pPr>
    </w:p>
    <w:p w:rsidR="00C75AB7" w:rsidRDefault="00C75AB7" w:rsidP="00C75AB7">
      <w:pPr>
        <w:ind w:left="635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Incoraggiare l’apprendimento collaborativo favorendo le attività in piccoli gruppi.</w:t>
      </w:r>
    </w:p>
    <w:p w:rsidR="00C75AB7" w:rsidRDefault="00C75AB7" w:rsidP="00C75AB7">
      <w:pPr>
        <w:ind w:left="635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Predisporre azioni di tutoraggio</w:t>
      </w:r>
    </w:p>
    <w:p w:rsidR="00C75AB7" w:rsidRDefault="00C75AB7" w:rsidP="00C75AB7">
      <w:pPr>
        <w:tabs>
          <w:tab w:val="left" w:pos="7285"/>
          <w:tab w:val="left" w:pos="8281"/>
          <w:tab w:val="left" w:pos="9146"/>
        </w:tabs>
        <w:ind w:left="635" w:right="382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proofErr w:type="gramStart"/>
      <w:r>
        <w:rPr>
          <w:rFonts w:ascii="Calibri" w:hAnsi="Calibri"/>
          <w:color w:val="333333"/>
          <w:sz w:val="20"/>
        </w:rPr>
        <w:t>Sostenere  e</w:t>
      </w:r>
      <w:proofErr w:type="gramEnd"/>
      <w:r>
        <w:rPr>
          <w:rFonts w:ascii="Calibri" w:hAnsi="Calibri"/>
          <w:color w:val="333333"/>
          <w:sz w:val="20"/>
        </w:rPr>
        <w:t xml:space="preserve">  promuovere  un  approccio  strategico  nello </w:t>
      </w:r>
      <w:r>
        <w:rPr>
          <w:rFonts w:ascii="Calibri" w:hAnsi="Calibri"/>
          <w:color w:val="333333"/>
          <w:spacing w:val="33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 xml:space="preserve">studio </w:t>
      </w:r>
      <w:r>
        <w:rPr>
          <w:rFonts w:ascii="Calibri" w:hAnsi="Calibri"/>
          <w:color w:val="333333"/>
          <w:spacing w:val="3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utilizzando</w:t>
      </w:r>
      <w:r>
        <w:rPr>
          <w:rFonts w:ascii="Calibri" w:hAnsi="Calibri"/>
          <w:color w:val="333333"/>
          <w:sz w:val="20"/>
        </w:rPr>
        <w:tab/>
        <w:t>mediatori</w:t>
      </w:r>
      <w:r>
        <w:rPr>
          <w:rFonts w:ascii="Calibri" w:hAnsi="Calibri"/>
          <w:color w:val="333333"/>
          <w:sz w:val="20"/>
        </w:rPr>
        <w:tab/>
        <w:t>didattici</w:t>
      </w:r>
      <w:r>
        <w:rPr>
          <w:rFonts w:ascii="Calibri" w:hAnsi="Calibri"/>
          <w:color w:val="333333"/>
          <w:sz w:val="20"/>
        </w:rPr>
        <w:tab/>
      </w:r>
      <w:r>
        <w:rPr>
          <w:rFonts w:ascii="Calibri" w:hAnsi="Calibri"/>
          <w:color w:val="333333"/>
          <w:spacing w:val="-1"/>
          <w:sz w:val="20"/>
        </w:rPr>
        <w:t xml:space="preserve">facilitanti </w:t>
      </w:r>
      <w:r>
        <w:rPr>
          <w:rFonts w:ascii="Calibri" w:hAnsi="Calibri"/>
          <w:color w:val="333333"/>
          <w:spacing w:val="-3"/>
          <w:sz w:val="20"/>
        </w:rPr>
        <w:t xml:space="preserve">l’apprendimento </w:t>
      </w:r>
      <w:r>
        <w:rPr>
          <w:rFonts w:ascii="Calibri" w:hAnsi="Calibri"/>
          <w:color w:val="333333"/>
          <w:sz w:val="20"/>
        </w:rPr>
        <w:t>(immagini, mappe,</w:t>
      </w:r>
      <w:r>
        <w:rPr>
          <w:rFonts w:ascii="Calibri" w:hAnsi="Calibri"/>
          <w:color w:val="333333"/>
          <w:spacing w:val="6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ecc.)</w:t>
      </w:r>
    </w:p>
    <w:p w:rsidR="00C75AB7" w:rsidRDefault="00C75AB7" w:rsidP="00C75AB7">
      <w:pPr>
        <w:spacing w:line="244" w:lineRule="exact"/>
        <w:ind w:left="635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 xml:space="preserve">Promuovere l’uso di dispositivi </w:t>
      </w:r>
      <w:proofErr w:type="spellStart"/>
      <w:r>
        <w:rPr>
          <w:rFonts w:ascii="Calibri" w:hAnsi="Calibri"/>
          <w:color w:val="333333"/>
          <w:sz w:val="20"/>
        </w:rPr>
        <w:t>extratestuali</w:t>
      </w:r>
      <w:proofErr w:type="spellEnd"/>
      <w:r>
        <w:rPr>
          <w:rFonts w:ascii="Calibri" w:hAnsi="Calibri"/>
          <w:color w:val="333333"/>
          <w:sz w:val="20"/>
        </w:rPr>
        <w:t xml:space="preserve"> per lo studio (titolo, paragrafi, immagini, ecc.)</w:t>
      </w:r>
    </w:p>
    <w:p w:rsidR="00C75AB7" w:rsidRDefault="00C75AB7" w:rsidP="00C75AB7">
      <w:pPr>
        <w:ind w:left="635" w:right="678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Sollecitare collegamenti fra le nuove informazioni e quelle già acquisite ogni volta che si inizia un nuovo argomento di studio</w:t>
      </w:r>
    </w:p>
    <w:p w:rsidR="00C75AB7" w:rsidRDefault="00C75AB7" w:rsidP="00C75AB7">
      <w:pPr>
        <w:spacing w:line="244" w:lineRule="exact"/>
        <w:ind w:left="635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Promuovere inferenze, integrazioni e collegamenti tra le conoscenze e le discipline</w:t>
      </w:r>
    </w:p>
    <w:p w:rsidR="00C75AB7" w:rsidRDefault="00C75AB7" w:rsidP="00C75AB7">
      <w:pPr>
        <w:ind w:left="635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 xml:space="preserve">Dividere gli obiettivi di un compito in “sotto obiettivi” (task </w:t>
      </w:r>
      <w:proofErr w:type="spellStart"/>
      <w:r>
        <w:rPr>
          <w:rFonts w:ascii="Calibri" w:hAnsi="Calibri"/>
          <w:color w:val="333333"/>
          <w:sz w:val="20"/>
        </w:rPr>
        <w:t>analysis</w:t>
      </w:r>
      <w:proofErr w:type="spellEnd"/>
      <w:r>
        <w:rPr>
          <w:rFonts w:ascii="Calibri" w:hAnsi="Calibri"/>
          <w:color w:val="333333"/>
          <w:sz w:val="20"/>
        </w:rPr>
        <w:t>, ecc.)</w:t>
      </w:r>
    </w:p>
    <w:p w:rsidR="00C75AB7" w:rsidRDefault="00C75AB7" w:rsidP="00C75AB7">
      <w:pPr>
        <w:tabs>
          <w:tab w:val="left" w:pos="2803"/>
        </w:tabs>
        <w:ind w:left="635" w:right="678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 xml:space="preserve">Offrire </w:t>
      </w:r>
      <w:proofErr w:type="gramStart"/>
      <w:r>
        <w:rPr>
          <w:rFonts w:ascii="Calibri" w:hAnsi="Calibri"/>
          <w:color w:val="333333"/>
          <w:sz w:val="20"/>
        </w:rPr>
        <w:t xml:space="preserve">schemi </w:t>
      </w:r>
      <w:r>
        <w:rPr>
          <w:rFonts w:ascii="Calibri" w:hAnsi="Calibri"/>
          <w:color w:val="333333"/>
          <w:spacing w:val="13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grafici</w:t>
      </w:r>
      <w:proofErr w:type="gramEnd"/>
      <w:r>
        <w:rPr>
          <w:rFonts w:ascii="Calibri" w:hAnsi="Calibri"/>
          <w:color w:val="333333"/>
          <w:sz w:val="20"/>
        </w:rPr>
        <w:tab/>
        <w:t xml:space="preserve">relativi all’argomento di studio, per orientare </w:t>
      </w:r>
      <w:r>
        <w:rPr>
          <w:rFonts w:ascii="Calibri" w:hAnsi="Calibri"/>
          <w:color w:val="333333"/>
          <w:spacing w:val="-3"/>
          <w:sz w:val="20"/>
        </w:rPr>
        <w:t xml:space="preserve">l’alunno </w:t>
      </w:r>
      <w:r>
        <w:rPr>
          <w:rFonts w:ascii="Calibri" w:hAnsi="Calibri"/>
          <w:color w:val="333333"/>
          <w:sz w:val="20"/>
        </w:rPr>
        <w:t>nella discriminazione delle informazioni</w:t>
      </w:r>
      <w:r>
        <w:rPr>
          <w:rFonts w:ascii="Calibri" w:hAnsi="Calibri"/>
          <w:color w:val="333333"/>
          <w:spacing w:val="-3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essenziali.</w:t>
      </w:r>
    </w:p>
    <w:p w:rsidR="00C75AB7" w:rsidRDefault="00C75AB7" w:rsidP="00C75AB7">
      <w:pPr>
        <w:ind w:left="635" w:right="678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Privilegiare l’apprendimento esperienziale e laboratoriale (“per favorire l’operatività e allo stesso tempo il dialogo, la riflessione su quello che si fa”)</w:t>
      </w:r>
    </w:p>
    <w:p w:rsidR="00C75AB7" w:rsidRDefault="00C75AB7" w:rsidP="00C75AB7">
      <w:pPr>
        <w:spacing w:line="244" w:lineRule="exact"/>
        <w:ind w:left="635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Sviluppare processi di autovalutazione e autocontrollo delle strategie di apprendimento negli alunni</w:t>
      </w:r>
    </w:p>
    <w:p w:rsidR="00C75AB7" w:rsidRDefault="00C75AB7" w:rsidP="00C75AB7">
      <w:pPr>
        <w:ind w:left="635" w:right="381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 xml:space="preserve">nella scrittura manuale calibrare i tempi di esecuzione di un compito scritto e di una prestazione </w:t>
      </w:r>
      <w:proofErr w:type="spellStart"/>
      <w:r>
        <w:rPr>
          <w:rFonts w:ascii="Calibri" w:hAnsi="Calibri"/>
          <w:color w:val="333333"/>
          <w:sz w:val="20"/>
        </w:rPr>
        <w:t>grafomotoria</w:t>
      </w:r>
      <w:proofErr w:type="spellEnd"/>
      <w:r>
        <w:rPr>
          <w:rFonts w:ascii="Calibri" w:hAnsi="Calibri"/>
          <w:color w:val="333333"/>
          <w:sz w:val="20"/>
        </w:rPr>
        <w:t xml:space="preserve"> e, se necessario, aumentarli</w:t>
      </w:r>
    </w:p>
    <w:p w:rsidR="00C75AB7" w:rsidRDefault="00C75AB7" w:rsidP="00C75AB7">
      <w:pPr>
        <w:ind w:left="635" w:right="678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Favorire l’esposizione orale dei compiti scolastici (per evitare forme preoccupazione, apprensione e ansietà diffuse)</w:t>
      </w:r>
    </w:p>
    <w:p w:rsidR="00C75AB7" w:rsidRDefault="00C75AB7" w:rsidP="00C75AB7">
      <w:pPr>
        <w:ind w:left="635" w:right="296"/>
        <w:rPr>
          <w:rFonts w:ascii="Calibri" w:hAnsi="Calibri"/>
          <w:sz w:val="20"/>
        </w:rPr>
      </w:pPr>
      <w:r>
        <w:rPr>
          <w:rFonts w:ascii="Calibri" w:hAnsi="Calibri"/>
          <w:b/>
          <w:color w:val="333333"/>
          <w:sz w:val="20"/>
        </w:rPr>
        <w:t>□</w:t>
      </w:r>
      <w:r>
        <w:rPr>
          <w:rFonts w:ascii="Calibri" w:hAnsi="Calibri"/>
          <w:color w:val="333333"/>
          <w:sz w:val="20"/>
        </w:rPr>
        <w:t>Astenersi da valutazioni negative sulle forme di scrittura e/o lettura, prestando maggiore attenzione ai contenuti e non alla forma</w:t>
      </w:r>
    </w:p>
    <w:p w:rsidR="00C75AB7" w:rsidRDefault="00C75AB7" w:rsidP="00C75AB7">
      <w:pPr>
        <w:spacing w:line="244" w:lineRule="exact"/>
        <w:ind w:left="681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t>□ Altro ...</w:t>
      </w:r>
    </w:p>
    <w:p w:rsidR="00C75AB7" w:rsidRDefault="00C75AB7" w:rsidP="00C75AB7">
      <w:pPr>
        <w:pStyle w:val="Corpotesto"/>
        <w:spacing w:before="9"/>
        <w:rPr>
          <w:rFonts w:ascii="Calibri"/>
          <w:b/>
          <w:sz w:val="19"/>
        </w:rPr>
      </w:pPr>
    </w:p>
    <w:p w:rsidR="00C75AB7" w:rsidRDefault="00C75AB7" w:rsidP="00C75AB7">
      <w:pPr>
        <w:pStyle w:val="Paragrafoelenco"/>
        <w:numPr>
          <w:ilvl w:val="1"/>
          <w:numId w:val="8"/>
        </w:numPr>
        <w:tabs>
          <w:tab w:val="left" w:pos="995"/>
          <w:tab w:val="left" w:pos="996"/>
        </w:tabs>
        <w:spacing w:before="1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pacing w:val="-5"/>
          <w:sz w:val="20"/>
        </w:rPr>
        <w:t>ATTIVITA’</w:t>
      </w:r>
      <w:r>
        <w:rPr>
          <w:rFonts w:ascii="Calibri" w:hAnsi="Calibri"/>
          <w:b/>
          <w:color w:val="333333"/>
          <w:spacing w:val="3"/>
          <w:sz w:val="20"/>
        </w:rPr>
        <w:t xml:space="preserve"> </w:t>
      </w:r>
      <w:r>
        <w:rPr>
          <w:rFonts w:ascii="Calibri" w:hAnsi="Calibri"/>
          <w:b/>
          <w:color w:val="333333"/>
          <w:spacing w:val="-3"/>
          <w:sz w:val="20"/>
        </w:rPr>
        <w:t>PROGRAMMATE</w:t>
      </w:r>
    </w:p>
    <w:p w:rsidR="00C75AB7" w:rsidRDefault="00C75AB7" w:rsidP="00C75AB7">
      <w:pPr>
        <w:ind w:left="275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L’alunno svolge e partecipa a tutte le attività previste o programmate per la classe</w:t>
      </w:r>
    </w:p>
    <w:p w:rsidR="00C75AB7" w:rsidRDefault="00C75AB7" w:rsidP="00C75AB7">
      <w:pPr>
        <w:pStyle w:val="Paragrafoelenco"/>
        <w:numPr>
          <w:ilvl w:val="0"/>
          <w:numId w:val="5"/>
        </w:numPr>
        <w:tabs>
          <w:tab w:val="left" w:pos="1835"/>
          <w:tab w:val="left" w:pos="1836"/>
        </w:tabs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Attività di</w:t>
      </w:r>
      <w:r>
        <w:rPr>
          <w:rFonts w:ascii="Calibri" w:hAnsi="Calibri"/>
          <w:color w:val="333333"/>
          <w:spacing w:val="-1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recupero</w:t>
      </w:r>
    </w:p>
    <w:p w:rsidR="00C75AB7" w:rsidRDefault="00C75AB7" w:rsidP="00C75AB7">
      <w:pPr>
        <w:pStyle w:val="Paragrafoelenco"/>
        <w:numPr>
          <w:ilvl w:val="0"/>
          <w:numId w:val="5"/>
        </w:numPr>
        <w:tabs>
          <w:tab w:val="left" w:pos="1835"/>
          <w:tab w:val="left" w:pos="1836"/>
        </w:tabs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 xml:space="preserve">Attività di consolidamento </w:t>
      </w:r>
      <w:r>
        <w:rPr>
          <w:rFonts w:ascii="Calibri" w:hAnsi="Calibri"/>
          <w:color w:val="333333"/>
          <w:spacing w:val="-2"/>
          <w:sz w:val="20"/>
        </w:rPr>
        <w:t xml:space="preserve">e/o </w:t>
      </w:r>
      <w:r>
        <w:rPr>
          <w:rFonts w:ascii="Calibri" w:hAnsi="Calibri"/>
          <w:color w:val="333333"/>
          <w:sz w:val="20"/>
        </w:rPr>
        <w:t>di</w:t>
      </w:r>
      <w:r>
        <w:rPr>
          <w:rFonts w:ascii="Calibri" w:hAnsi="Calibri"/>
          <w:color w:val="333333"/>
          <w:spacing w:val="-1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potenziamento</w:t>
      </w:r>
    </w:p>
    <w:p w:rsidR="00C75AB7" w:rsidRDefault="00C75AB7" w:rsidP="00C75AB7">
      <w:pPr>
        <w:pStyle w:val="Paragrafoelenco"/>
        <w:numPr>
          <w:ilvl w:val="0"/>
          <w:numId w:val="5"/>
        </w:numPr>
        <w:tabs>
          <w:tab w:val="left" w:pos="1835"/>
          <w:tab w:val="left" w:pos="1836"/>
        </w:tabs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Attività di</w:t>
      </w:r>
      <w:r>
        <w:rPr>
          <w:rFonts w:ascii="Calibri" w:hAnsi="Calibri"/>
          <w:color w:val="333333"/>
          <w:spacing w:val="-1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laboratorio</w:t>
      </w:r>
    </w:p>
    <w:p w:rsidR="00C75AB7" w:rsidRDefault="00C75AB7" w:rsidP="00C75AB7">
      <w:pPr>
        <w:pStyle w:val="Paragrafoelenco"/>
        <w:numPr>
          <w:ilvl w:val="0"/>
          <w:numId w:val="5"/>
        </w:numPr>
        <w:tabs>
          <w:tab w:val="left" w:pos="1835"/>
          <w:tab w:val="left" w:pos="1836"/>
        </w:tabs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Attività di classi aperte (per piccoli</w:t>
      </w:r>
      <w:r>
        <w:rPr>
          <w:rFonts w:ascii="Calibri" w:hAnsi="Calibri"/>
          <w:color w:val="333333"/>
          <w:spacing w:val="-6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gruppi)</w:t>
      </w:r>
    </w:p>
    <w:p w:rsidR="00C75AB7" w:rsidRDefault="00C75AB7" w:rsidP="00C75AB7">
      <w:pPr>
        <w:pStyle w:val="Paragrafoelenco"/>
        <w:numPr>
          <w:ilvl w:val="0"/>
          <w:numId w:val="5"/>
        </w:numPr>
        <w:tabs>
          <w:tab w:val="left" w:pos="1835"/>
          <w:tab w:val="left" w:pos="1836"/>
        </w:tabs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Attività all’esterno dell’ambiente</w:t>
      </w:r>
      <w:r>
        <w:rPr>
          <w:rFonts w:ascii="Calibri" w:hAnsi="Calibri"/>
          <w:color w:val="333333"/>
          <w:spacing w:val="-4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scolastico</w:t>
      </w:r>
    </w:p>
    <w:p w:rsidR="00C75AB7" w:rsidRDefault="00C75AB7" w:rsidP="00C75AB7">
      <w:pPr>
        <w:pStyle w:val="Paragrafoelenco"/>
        <w:numPr>
          <w:ilvl w:val="0"/>
          <w:numId w:val="5"/>
        </w:numPr>
        <w:tabs>
          <w:tab w:val="left" w:pos="1835"/>
          <w:tab w:val="left" w:pos="1836"/>
        </w:tabs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Attività di carattere culturale, formativo,</w:t>
      </w:r>
      <w:r>
        <w:rPr>
          <w:rFonts w:ascii="Calibri" w:hAnsi="Calibri"/>
          <w:color w:val="333333"/>
          <w:spacing w:val="-6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socializzante</w:t>
      </w:r>
    </w:p>
    <w:p w:rsidR="00C75AB7" w:rsidRDefault="00C75AB7" w:rsidP="00C75AB7">
      <w:pPr>
        <w:rPr>
          <w:rFonts w:ascii="Calibri" w:hAnsi="Calibri"/>
          <w:sz w:val="20"/>
        </w:rPr>
        <w:sectPr w:rsidR="00C75AB7">
          <w:pgSz w:w="11900" w:h="16840"/>
          <w:pgMar w:top="1460" w:right="760" w:bottom="280" w:left="860" w:header="1134" w:footer="0" w:gutter="0"/>
          <w:cols w:space="720"/>
        </w:sectPr>
      </w:pPr>
    </w:p>
    <w:p w:rsidR="00C75AB7" w:rsidRDefault="00C75AB7" w:rsidP="00C75AB7">
      <w:pPr>
        <w:pStyle w:val="Corpotesto"/>
        <w:rPr>
          <w:rFonts w:ascii="Calibri"/>
          <w:sz w:val="20"/>
        </w:rPr>
      </w:pPr>
    </w:p>
    <w:p w:rsidR="00C75AB7" w:rsidRDefault="00C75AB7" w:rsidP="00C75AB7">
      <w:pPr>
        <w:pStyle w:val="Corpotesto"/>
        <w:rPr>
          <w:rFonts w:ascii="Calibri"/>
          <w:sz w:val="20"/>
        </w:rPr>
      </w:pPr>
    </w:p>
    <w:p w:rsidR="00C75AB7" w:rsidRDefault="00C75AB7" w:rsidP="00C75AB7">
      <w:pPr>
        <w:pStyle w:val="Corpotesto"/>
        <w:spacing w:before="3"/>
        <w:rPr>
          <w:rFonts w:ascii="Calibri"/>
          <w:sz w:val="18"/>
        </w:rPr>
      </w:pPr>
    </w:p>
    <w:p w:rsidR="00C75AB7" w:rsidRDefault="00C75AB7" w:rsidP="00C75AB7">
      <w:pPr>
        <w:pStyle w:val="Paragrafoelenco"/>
        <w:numPr>
          <w:ilvl w:val="0"/>
          <w:numId w:val="4"/>
        </w:numPr>
        <w:tabs>
          <w:tab w:val="left" w:pos="533"/>
        </w:tabs>
        <w:spacing w:before="60"/>
        <w:ind w:hanging="256"/>
        <w:jc w:val="both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 xml:space="preserve">MISURE </w:t>
      </w:r>
      <w:r>
        <w:rPr>
          <w:rFonts w:ascii="Calibri"/>
          <w:b/>
          <w:color w:val="333333"/>
          <w:spacing w:val="-3"/>
          <w:sz w:val="20"/>
        </w:rPr>
        <w:t>DISPENSATIVE</w:t>
      </w:r>
    </w:p>
    <w:p w:rsidR="00C75AB7" w:rsidRDefault="00C75AB7" w:rsidP="00C75AB7">
      <w:pPr>
        <w:ind w:left="275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 xml:space="preserve">Come esposto nella programmazione alla voce 7 e 8 del presente PDP, saranno presi in </w:t>
      </w:r>
      <w:proofErr w:type="gramStart"/>
      <w:r>
        <w:rPr>
          <w:rFonts w:ascii="Calibri"/>
          <w:color w:val="333333"/>
          <w:sz w:val="20"/>
        </w:rPr>
        <w:t>considerazione :</w:t>
      </w:r>
      <w:proofErr w:type="gramEnd"/>
    </w:p>
    <w:p w:rsidR="00C75AB7" w:rsidRDefault="00C75AB7" w:rsidP="00C75AB7">
      <w:pPr>
        <w:ind w:left="275"/>
        <w:jc w:val="both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(ad esempio)</w:t>
      </w:r>
    </w:p>
    <w:p w:rsidR="00C75AB7" w:rsidRDefault="00C75AB7" w:rsidP="00C75AB7">
      <w:pPr>
        <w:ind w:left="275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Nell’ambito delle varie discipline l’alunno viene dispensato da:</w:t>
      </w:r>
    </w:p>
    <w:p w:rsidR="00C75AB7" w:rsidRDefault="00C75AB7" w:rsidP="00C75AB7">
      <w:pPr>
        <w:pStyle w:val="Paragrafoelenco"/>
        <w:numPr>
          <w:ilvl w:val="0"/>
          <w:numId w:val="3"/>
        </w:numPr>
        <w:tabs>
          <w:tab w:val="left" w:pos="560"/>
        </w:tabs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dalla lettura a voce</w:t>
      </w:r>
      <w:r>
        <w:rPr>
          <w:rFonts w:ascii="Calibri"/>
          <w:color w:val="333333"/>
          <w:spacing w:val="-3"/>
          <w:sz w:val="20"/>
        </w:rPr>
        <w:t xml:space="preserve"> </w:t>
      </w:r>
      <w:r>
        <w:rPr>
          <w:rFonts w:ascii="Calibri"/>
          <w:color w:val="333333"/>
          <w:sz w:val="20"/>
        </w:rPr>
        <w:t>alta;</w:t>
      </w:r>
    </w:p>
    <w:p w:rsidR="00C75AB7" w:rsidRDefault="00C75AB7" w:rsidP="00C75AB7">
      <w:pPr>
        <w:pStyle w:val="Paragrafoelenco"/>
        <w:numPr>
          <w:ilvl w:val="0"/>
          <w:numId w:val="3"/>
        </w:numPr>
        <w:tabs>
          <w:tab w:val="left" w:pos="560"/>
        </w:tabs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da prendere</w:t>
      </w:r>
      <w:r>
        <w:rPr>
          <w:rFonts w:ascii="Calibri"/>
          <w:color w:val="333333"/>
          <w:spacing w:val="-3"/>
          <w:sz w:val="20"/>
        </w:rPr>
        <w:t xml:space="preserve"> </w:t>
      </w:r>
      <w:r>
        <w:rPr>
          <w:rFonts w:ascii="Calibri"/>
          <w:color w:val="333333"/>
          <w:sz w:val="20"/>
        </w:rPr>
        <w:t>appunti;</w:t>
      </w:r>
    </w:p>
    <w:p w:rsidR="00C75AB7" w:rsidRDefault="00C75AB7" w:rsidP="00C75AB7">
      <w:pPr>
        <w:pStyle w:val="Paragrafoelenco"/>
        <w:numPr>
          <w:ilvl w:val="0"/>
          <w:numId w:val="3"/>
        </w:numPr>
        <w:tabs>
          <w:tab w:val="left" w:pos="560"/>
        </w:tabs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da un eccessivo carico di compiti scritti a</w:t>
      </w:r>
      <w:r>
        <w:rPr>
          <w:rFonts w:ascii="Calibri"/>
          <w:color w:val="333333"/>
          <w:spacing w:val="-8"/>
          <w:sz w:val="20"/>
        </w:rPr>
        <w:t xml:space="preserve"> </w:t>
      </w:r>
      <w:r>
        <w:rPr>
          <w:rFonts w:ascii="Calibri"/>
          <w:color w:val="333333"/>
          <w:sz w:val="20"/>
        </w:rPr>
        <w:t>casa;</w:t>
      </w:r>
    </w:p>
    <w:p w:rsidR="00C75AB7" w:rsidRDefault="00C75AB7" w:rsidP="00C75AB7">
      <w:pPr>
        <w:pStyle w:val="Paragrafoelenco"/>
        <w:numPr>
          <w:ilvl w:val="0"/>
          <w:numId w:val="3"/>
        </w:numPr>
        <w:tabs>
          <w:tab w:val="left" w:pos="56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dalla effettuazione di più prove valutative in tempi</w:t>
      </w:r>
      <w:r>
        <w:rPr>
          <w:rFonts w:ascii="Calibri" w:hAnsi="Calibri"/>
          <w:color w:val="333333"/>
          <w:spacing w:val="-6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ravvicinati;</w:t>
      </w:r>
    </w:p>
    <w:p w:rsidR="00C75AB7" w:rsidRDefault="00C75AB7" w:rsidP="00C75AB7">
      <w:pPr>
        <w:pStyle w:val="Paragrafoelenco"/>
        <w:numPr>
          <w:ilvl w:val="0"/>
          <w:numId w:val="3"/>
        </w:numPr>
        <w:tabs>
          <w:tab w:val="left" w:pos="560"/>
        </w:tabs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sostituzione della scrittura con linguaggio</w:t>
      </w:r>
      <w:r>
        <w:rPr>
          <w:rFonts w:ascii="Calibri"/>
          <w:color w:val="333333"/>
          <w:spacing w:val="-3"/>
          <w:sz w:val="20"/>
        </w:rPr>
        <w:t xml:space="preserve"> </w:t>
      </w:r>
      <w:r>
        <w:rPr>
          <w:rFonts w:ascii="Calibri"/>
          <w:color w:val="333333"/>
          <w:sz w:val="20"/>
        </w:rPr>
        <w:t>verbale;</w:t>
      </w:r>
    </w:p>
    <w:p w:rsidR="00C75AB7" w:rsidRDefault="00C75AB7" w:rsidP="00C75AB7">
      <w:pPr>
        <w:pStyle w:val="Paragrafoelenco"/>
        <w:numPr>
          <w:ilvl w:val="0"/>
          <w:numId w:val="3"/>
        </w:numPr>
        <w:tabs>
          <w:tab w:val="left" w:pos="560"/>
        </w:tabs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Altro</w:t>
      </w:r>
      <w:r>
        <w:rPr>
          <w:rFonts w:ascii="Calibri"/>
          <w:color w:val="333333"/>
          <w:spacing w:val="-2"/>
          <w:sz w:val="20"/>
        </w:rPr>
        <w:t xml:space="preserve"> </w:t>
      </w:r>
      <w:r>
        <w:rPr>
          <w:rFonts w:ascii="Calibri"/>
          <w:color w:val="333333"/>
          <w:sz w:val="20"/>
        </w:rPr>
        <w:t>...</w:t>
      </w:r>
    </w:p>
    <w:p w:rsidR="00C75AB7" w:rsidRDefault="00C75AB7" w:rsidP="00C75AB7">
      <w:pPr>
        <w:pStyle w:val="Corpotesto"/>
        <w:rPr>
          <w:rFonts w:ascii="Calibri"/>
          <w:sz w:val="22"/>
        </w:rPr>
      </w:pPr>
    </w:p>
    <w:p w:rsidR="00C75AB7" w:rsidRDefault="00C75AB7" w:rsidP="00C75AB7">
      <w:pPr>
        <w:pStyle w:val="Corpotesto"/>
        <w:rPr>
          <w:rFonts w:ascii="Calibri"/>
          <w:sz w:val="22"/>
        </w:rPr>
      </w:pPr>
    </w:p>
    <w:p w:rsidR="00C75AB7" w:rsidRDefault="00C75AB7" w:rsidP="00C75AB7">
      <w:pPr>
        <w:pStyle w:val="Paragrafoelenco"/>
        <w:numPr>
          <w:ilvl w:val="0"/>
          <w:numId w:val="4"/>
        </w:numPr>
        <w:tabs>
          <w:tab w:val="left" w:pos="533"/>
        </w:tabs>
        <w:spacing w:before="194"/>
        <w:ind w:hanging="256"/>
        <w:jc w:val="both"/>
        <w:rPr>
          <w:rFonts w:ascii="Calibri"/>
          <w:b/>
          <w:sz w:val="20"/>
        </w:rPr>
      </w:pPr>
      <w:r>
        <w:rPr>
          <w:rFonts w:ascii="Calibri"/>
          <w:b/>
          <w:color w:val="333333"/>
          <w:sz w:val="20"/>
        </w:rPr>
        <w:t>STRUMENTI</w:t>
      </w:r>
      <w:r>
        <w:rPr>
          <w:rFonts w:ascii="Calibri"/>
          <w:b/>
          <w:color w:val="333333"/>
          <w:spacing w:val="-1"/>
          <w:sz w:val="20"/>
        </w:rPr>
        <w:t xml:space="preserve"> </w:t>
      </w:r>
      <w:r>
        <w:rPr>
          <w:rFonts w:ascii="Calibri"/>
          <w:b/>
          <w:color w:val="333333"/>
          <w:spacing w:val="-3"/>
          <w:sz w:val="20"/>
        </w:rPr>
        <w:t>COMPENSATIVI</w:t>
      </w:r>
    </w:p>
    <w:p w:rsidR="00C75AB7" w:rsidRDefault="00C75AB7" w:rsidP="00C75AB7">
      <w:pPr>
        <w:ind w:left="275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Si individuano:</w:t>
      </w:r>
    </w:p>
    <w:p w:rsidR="00C75AB7" w:rsidRDefault="00C75AB7" w:rsidP="00C75AB7">
      <w:pPr>
        <w:ind w:left="275"/>
        <w:jc w:val="both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(ad esempio)</w:t>
      </w:r>
    </w:p>
    <w:p w:rsidR="00C75AB7" w:rsidRDefault="00C75AB7" w:rsidP="00C75AB7">
      <w:pPr>
        <w:pStyle w:val="Paragrafoelenco"/>
        <w:numPr>
          <w:ilvl w:val="0"/>
          <w:numId w:val="2"/>
        </w:numPr>
        <w:tabs>
          <w:tab w:val="left" w:pos="564"/>
        </w:tabs>
        <w:ind w:firstLine="0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 xml:space="preserve">strumenti compensativi come </w:t>
      </w:r>
      <w:proofErr w:type="gramStart"/>
      <w:r>
        <w:rPr>
          <w:rFonts w:ascii="Calibri"/>
          <w:color w:val="333333"/>
          <w:sz w:val="20"/>
        </w:rPr>
        <w:t>tabelle ,diagrammi</w:t>
      </w:r>
      <w:proofErr w:type="gramEnd"/>
      <w:r>
        <w:rPr>
          <w:rFonts w:ascii="Calibri"/>
          <w:color w:val="333333"/>
          <w:sz w:val="20"/>
        </w:rPr>
        <w:t xml:space="preserve"> e</w:t>
      </w:r>
      <w:r>
        <w:rPr>
          <w:rFonts w:ascii="Calibri"/>
          <w:color w:val="333333"/>
          <w:spacing w:val="-6"/>
          <w:sz w:val="20"/>
        </w:rPr>
        <w:t xml:space="preserve"> </w:t>
      </w:r>
      <w:r>
        <w:rPr>
          <w:rFonts w:ascii="Calibri"/>
          <w:color w:val="333333"/>
          <w:sz w:val="20"/>
        </w:rPr>
        <w:t>mappe</w:t>
      </w:r>
    </w:p>
    <w:p w:rsidR="00C75AB7" w:rsidRDefault="00C75AB7" w:rsidP="00C75AB7">
      <w:pPr>
        <w:pStyle w:val="Paragrafoelenco"/>
        <w:numPr>
          <w:ilvl w:val="0"/>
          <w:numId w:val="2"/>
        </w:numPr>
        <w:tabs>
          <w:tab w:val="left" w:pos="564"/>
        </w:tabs>
        <w:ind w:firstLine="0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strumenti e ausili</w:t>
      </w:r>
      <w:r>
        <w:rPr>
          <w:rFonts w:ascii="Calibri"/>
          <w:color w:val="333333"/>
          <w:spacing w:val="-2"/>
          <w:sz w:val="20"/>
        </w:rPr>
        <w:t xml:space="preserve"> </w:t>
      </w:r>
      <w:r>
        <w:rPr>
          <w:rFonts w:ascii="Calibri"/>
          <w:color w:val="333333"/>
          <w:sz w:val="20"/>
        </w:rPr>
        <w:t>tecnologici</w:t>
      </w:r>
    </w:p>
    <w:p w:rsidR="00C75AB7" w:rsidRDefault="00C75AB7" w:rsidP="00C75AB7">
      <w:pPr>
        <w:pStyle w:val="Paragrafoelenco"/>
        <w:numPr>
          <w:ilvl w:val="0"/>
          <w:numId w:val="2"/>
        </w:numPr>
        <w:tabs>
          <w:tab w:val="left" w:pos="564"/>
        </w:tabs>
        <w:ind w:firstLine="0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Altro</w:t>
      </w:r>
      <w:r>
        <w:rPr>
          <w:rFonts w:ascii="Calibri"/>
          <w:color w:val="333333"/>
          <w:spacing w:val="-1"/>
          <w:sz w:val="20"/>
        </w:rPr>
        <w:t xml:space="preserve"> </w:t>
      </w:r>
      <w:r>
        <w:rPr>
          <w:rFonts w:ascii="Calibri"/>
          <w:color w:val="333333"/>
          <w:sz w:val="20"/>
        </w:rPr>
        <w:t>...</w:t>
      </w:r>
    </w:p>
    <w:p w:rsidR="00C75AB7" w:rsidRDefault="00C75AB7" w:rsidP="00C75AB7">
      <w:pPr>
        <w:ind w:left="275"/>
        <w:jc w:val="both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(...)</w:t>
      </w:r>
    </w:p>
    <w:p w:rsidR="00C75AB7" w:rsidRDefault="00C75AB7" w:rsidP="00C75AB7">
      <w:pPr>
        <w:pStyle w:val="Corpotesto"/>
        <w:spacing w:before="11"/>
        <w:rPr>
          <w:rFonts w:ascii="Calibri"/>
          <w:i/>
          <w:sz w:val="19"/>
        </w:rPr>
      </w:pPr>
    </w:p>
    <w:p w:rsidR="00C75AB7" w:rsidRDefault="00C75AB7" w:rsidP="00C75AB7">
      <w:pPr>
        <w:ind w:left="275" w:right="396"/>
        <w:rPr>
          <w:rFonts w:ascii="Calibri"/>
          <w:i/>
          <w:sz w:val="20"/>
        </w:rPr>
      </w:pPr>
      <w:r>
        <w:rPr>
          <w:rFonts w:ascii="Calibri"/>
          <w:b/>
          <w:color w:val="333333"/>
          <w:sz w:val="20"/>
        </w:rPr>
        <w:t xml:space="preserve">N.B. - </w:t>
      </w:r>
      <w:r>
        <w:rPr>
          <w:rFonts w:ascii="Calibri"/>
          <w:i/>
          <w:color w:val="333333"/>
          <w:sz w:val="20"/>
        </w:rPr>
        <w:t>Si ricorda che le strutture grafiche (tipo diagrammi e/o mappe concettuali) possono servire ai ragazzi con DSA per trasporre e organizzare le loro conoscenze e sostenere gli apprendimenti degli alunni con BES</w:t>
      </w:r>
    </w:p>
    <w:p w:rsidR="00C75AB7" w:rsidRDefault="00C75AB7" w:rsidP="00C75AB7">
      <w:pPr>
        <w:pStyle w:val="Corpotesto"/>
        <w:rPr>
          <w:rFonts w:ascii="Calibri"/>
          <w:i/>
          <w:sz w:val="20"/>
        </w:rPr>
      </w:pPr>
    </w:p>
    <w:p w:rsidR="00C75AB7" w:rsidRDefault="00C75AB7" w:rsidP="00C75AB7">
      <w:pPr>
        <w:pStyle w:val="Corpotesto"/>
        <w:spacing w:before="11"/>
        <w:rPr>
          <w:rFonts w:ascii="Calibri"/>
          <w:i/>
          <w:sz w:val="19"/>
        </w:rPr>
      </w:pPr>
    </w:p>
    <w:p w:rsidR="00C75AB7" w:rsidRDefault="00C75AB7" w:rsidP="00C75AB7">
      <w:pPr>
        <w:pStyle w:val="Paragrafoelenco"/>
        <w:numPr>
          <w:ilvl w:val="0"/>
          <w:numId w:val="4"/>
        </w:numPr>
        <w:tabs>
          <w:tab w:val="left" w:pos="535"/>
        </w:tabs>
        <w:ind w:left="534" w:hanging="258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t xml:space="preserve">CRITERI E </w:t>
      </w:r>
      <w:r>
        <w:rPr>
          <w:rFonts w:ascii="Calibri" w:hAnsi="Calibri"/>
          <w:b/>
          <w:color w:val="333333"/>
          <w:spacing w:val="-4"/>
          <w:sz w:val="20"/>
        </w:rPr>
        <w:t xml:space="preserve">MODALITÀ </w:t>
      </w:r>
      <w:r>
        <w:rPr>
          <w:rFonts w:ascii="Calibri" w:hAnsi="Calibri"/>
          <w:b/>
          <w:color w:val="333333"/>
          <w:sz w:val="20"/>
        </w:rPr>
        <w:t>DI VERIFICA E</w:t>
      </w:r>
      <w:r>
        <w:rPr>
          <w:rFonts w:ascii="Calibri" w:hAnsi="Calibri"/>
          <w:b/>
          <w:color w:val="333333"/>
          <w:spacing w:val="3"/>
          <w:sz w:val="20"/>
        </w:rPr>
        <w:t xml:space="preserve"> </w:t>
      </w:r>
      <w:r>
        <w:rPr>
          <w:rFonts w:ascii="Calibri" w:hAnsi="Calibri"/>
          <w:b/>
          <w:color w:val="333333"/>
          <w:spacing w:val="-4"/>
          <w:sz w:val="20"/>
        </w:rPr>
        <w:t>VALUTAZIONE</w:t>
      </w:r>
    </w:p>
    <w:p w:rsidR="00C75AB7" w:rsidRDefault="00C75AB7" w:rsidP="00C75AB7">
      <w:pPr>
        <w:ind w:left="275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Si concordano:</w:t>
      </w:r>
    </w:p>
    <w:p w:rsidR="00C75AB7" w:rsidRDefault="00C75AB7" w:rsidP="00C75AB7">
      <w:pPr>
        <w:ind w:left="275"/>
        <w:jc w:val="both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(ad esempio)</w:t>
      </w:r>
    </w:p>
    <w:p w:rsidR="00C75AB7" w:rsidRDefault="00C75AB7" w:rsidP="00C75AB7">
      <w:pPr>
        <w:pStyle w:val="Paragrafoelenco"/>
        <w:numPr>
          <w:ilvl w:val="0"/>
          <w:numId w:val="2"/>
        </w:numPr>
        <w:tabs>
          <w:tab w:val="left" w:pos="474"/>
        </w:tabs>
        <w:ind w:left="473" w:hanging="197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verifiche orali</w:t>
      </w:r>
      <w:r>
        <w:rPr>
          <w:rFonts w:ascii="Calibri"/>
          <w:color w:val="333333"/>
          <w:spacing w:val="-1"/>
          <w:sz w:val="20"/>
        </w:rPr>
        <w:t xml:space="preserve"> </w:t>
      </w:r>
      <w:r>
        <w:rPr>
          <w:rFonts w:ascii="Calibri"/>
          <w:color w:val="333333"/>
          <w:sz w:val="20"/>
        </w:rPr>
        <w:t>programmate</w:t>
      </w:r>
    </w:p>
    <w:p w:rsidR="00C75AB7" w:rsidRDefault="00C75AB7" w:rsidP="00C75AB7">
      <w:pPr>
        <w:pStyle w:val="Paragrafoelenco"/>
        <w:numPr>
          <w:ilvl w:val="0"/>
          <w:numId w:val="2"/>
        </w:numPr>
        <w:tabs>
          <w:tab w:val="left" w:pos="428"/>
        </w:tabs>
        <w:ind w:left="427" w:hanging="151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compensazione con prove orali di compiti</w:t>
      </w:r>
      <w:r>
        <w:rPr>
          <w:rFonts w:ascii="Calibri"/>
          <w:color w:val="333333"/>
          <w:spacing w:val="-3"/>
          <w:sz w:val="20"/>
        </w:rPr>
        <w:t xml:space="preserve"> </w:t>
      </w:r>
      <w:r>
        <w:rPr>
          <w:rFonts w:ascii="Calibri"/>
          <w:color w:val="333333"/>
          <w:sz w:val="20"/>
        </w:rPr>
        <w:t>scritti</w:t>
      </w:r>
    </w:p>
    <w:p w:rsidR="00C75AB7" w:rsidRDefault="00C75AB7" w:rsidP="00C75AB7">
      <w:pPr>
        <w:pStyle w:val="Paragrafoelenco"/>
        <w:numPr>
          <w:ilvl w:val="0"/>
          <w:numId w:val="2"/>
        </w:numPr>
        <w:tabs>
          <w:tab w:val="left" w:pos="428"/>
        </w:tabs>
        <w:ind w:left="427" w:hanging="151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uso di mediatori didattici durante le prove scritte e orali (mappe mentali, mappe cognitive e mappe</w:t>
      </w:r>
      <w:r>
        <w:rPr>
          <w:rFonts w:ascii="Calibri"/>
          <w:color w:val="333333"/>
          <w:spacing w:val="-11"/>
          <w:sz w:val="20"/>
        </w:rPr>
        <w:t xml:space="preserve"> </w:t>
      </w:r>
      <w:r>
        <w:rPr>
          <w:rFonts w:ascii="Calibri"/>
          <w:color w:val="333333"/>
          <w:sz w:val="20"/>
        </w:rPr>
        <w:t>concettuali)</w:t>
      </w:r>
    </w:p>
    <w:p w:rsidR="00C75AB7" w:rsidRDefault="00C75AB7" w:rsidP="00C75AB7">
      <w:pPr>
        <w:pStyle w:val="Paragrafoelenco"/>
        <w:numPr>
          <w:ilvl w:val="0"/>
          <w:numId w:val="2"/>
        </w:numPr>
        <w:tabs>
          <w:tab w:val="left" w:pos="428"/>
        </w:tabs>
        <w:ind w:right="1433" w:firstLine="0"/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valutazioni</w:t>
      </w:r>
      <w:r>
        <w:rPr>
          <w:rFonts w:ascii="Calibri" w:hAnsi="Calibri"/>
          <w:color w:val="333333"/>
          <w:spacing w:val="-9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più</w:t>
      </w:r>
      <w:r>
        <w:rPr>
          <w:rFonts w:ascii="Calibri" w:hAnsi="Calibri"/>
          <w:color w:val="333333"/>
          <w:spacing w:val="-6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attente</w:t>
      </w:r>
      <w:r>
        <w:rPr>
          <w:rFonts w:ascii="Calibri" w:hAnsi="Calibri"/>
          <w:color w:val="333333"/>
          <w:spacing w:val="-8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alle</w:t>
      </w:r>
      <w:r>
        <w:rPr>
          <w:rFonts w:ascii="Calibri" w:hAnsi="Calibri"/>
          <w:color w:val="333333"/>
          <w:spacing w:val="-7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conoscenze</w:t>
      </w:r>
      <w:r>
        <w:rPr>
          <w:rFonts w:ascii="Calibri" w:hAnsi="Calibri"/>
          <w:color w:val="333333"/>
          <w:spacing w:val="-8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a</w:t>
      </w:r>
      <w:r>
        <w:rPr>
          <w:rFonts w:ascii="Calibri" w:hAnsi="Calibri"/>
          <w:color w:val="333333"/>
          <w:spacing w:val="-7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alle</w:t>
      </w:r>
      <w:r>
        <w:rPr>
          <w:rFonts w:ascii="Calibri" w:hAnsi="Calibri"/>
          <w:color w:val="333333"/>
          <w:spacing w:val="-7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competenze</w:t>
      </w:r>
      <w:r>
        <w:rPr>
          <w:rFonts w:ascii="Calibri" w:hAnsi="Calibri"/>
          <w:color w:val="333333"/>
          <w:spacing w:val="-7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di</w:t>
      </w:r>
      <w:r>
        <w:rPr>
          <w:rFonts w:ascii="Calibri" w:hAnsi="Calibri"/>
          <w:color w:val="333333"/>
          <w:spacing w:val="-7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analisi,</w:t>
      </w:r>
      <w:r>
        <w:rPr>
          <w:rFonts w:ascii="Calibri" w:hAnsi="Calibri"/>
          <w:color w:val="333333"/>
          <w:spacing w:val="-9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sintesi</w:t>
      </w:r>
      <w:r>
        <w:rPr>
          <w:rFonts w:ascii="Calibri" w:hAnsi="Calibri"/>
          <w:color w:val="333333"/>
          <w:spacing w:val="-7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e</w:t>
      </w:r>
      <w:r>
        <w:rPr>
          <w:rFonts w:ascii="Calibri" w:hAnsi="Calibri"/>
          <w:color w:val="333333"/>
          <w:spacing w:val="-8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collegamento</w:t>
      </w:r>
      <w:r>
        <w:rPr>
          <w:rFonts w:ascii="Calibri" w:hAnsi="Calibri"/>
          <w:color w:val="333333"/>
          <w:spacing w:val="-8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con</w:t>
      </w:r>
      <w:r>
        <w:rPr>
          <w:rFonts w:ascii="Calibri" w:hAnsi="Calibri"/>
          <w:color w:val="333333"/>
          <w:spacing w:val="-8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eventuali elaborazioni personali, piuttosto che alla correttezza</w:t>
      </w:r>
      <w:r>
        <w:rPr>
          <w:rFonts w:ascii="Calibri" w:hAnsi="Calibri"/>
          <w:color w:val="333333"/>
          <w:spacing w:val="-9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formale</w:t>
      </w:r>
    </w:p>
    <w:p w:rsidR="00C75AB7" w:rsidRDefault="00C75AB7" w:rsidP="00C75AB7">
      <w:pPr>
        <w:pStyle w:val="Paragrafoelenco"/>
        <w:numPr>
          <w:ilvl w:val="0"/>
          <w:numId w:val="2"/>
        </w:numPr>
        <w:tabs>
          <w:tab w:val="left" w:pos="428"/>
        </w:tabs>
        <w:ind w:right="7074" w:firstLine="0"/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>valutazione dei progressi in</w:t>
      </w:r>
      <w:r>
        <w:rPr>
          <w:rFonts w:ascii="Calibri" w:hAnsi="Calibri"/>
          <w:color w:val="333333"/>
          <w:spacing w:val="-33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itinere Altro</w:t>
      </w:r>
      <w:r>
        <w:rPr>
          <w:rFonts w:ascii="Calibri" w:hAnsi="Calibri"/>
          <w:color w:val="333333"/>
          <w:spacing w:val="-2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…</w:t>
      </w:r>
    </w:p>
    <w:p w:rsidR="00C75AB7" w:rsidRDefault="00C75AB7" w:rsidP="00C75AB7">
      <w:pPr>
        <w:spacing w:line="244" w:lineRule="exact"/>
        <w:ind w:left="275"/>
        <w:jc w:val="both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(...)</w:t>
      </w:r>
    </w:p>
    <w:p w:rsidR="00C75AB7" w:rsidRDefault="00C75AB7" w:rsidP="00C75AB7">
      <w:pPr>
        <w:pStyle w:val="Corpotesto"/>
        <w:spacing w:before="11"/>
        <w:rPr>
          <w:rFonts w:ascii="Calibri"/>
          <w:i/>
          <w:sz w:val="19"/>
        </w:rPr>
      </w:pPr>
    </w:p>
    <w:p w:rsidR="00C75AB7" w:rsidRDefault="00C75AB7" w:rsidP="00C75AB7">
      <w:pPr>
        <w:pStyle w:val="Paragrafoelenco"/>
        <w:numPr>
          <w:ilvl w:val="0"/>
          <w:numId w:val="4"/>
        </w:numPr>
        <w:tabs>
          <w:tab w:val="left" w:pos="578"/>
        </w:tabs>
        <w:ind w:left="577" w:hanging="30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pacing w:val="-8"/>
          <w:sz w:val="20"/>
        </w:rPr>
        <w:t xml:space="preserve">PATTO </w:t>
      </w:r>
      <w:r>
        <w:rPr>
          <w:rFonts w:ascii="Calibri" w:hAnsi="Calibri"/>
          <w:b/>
          <w:color w:val="333333"/>
          <w:sz w:val="20"/>
        </w:rPr>
        <w:t>CON LA FAMIGLIA E CON</w:t>
      </w:r>
      <w:r>
        <w:rPr>
          <w:rFonts w:ascii="Calibri" w:hAnsi="Calibri"/>
          <w:b/>
          <w:color w:val="333333"/>
          <w:spacing w:val="5"/>
          <w:sz w:val="20"/>
        </w:rPr>
        <w:t xml:space="preserve"> </w:t>
      </w:r>
      <w:r>
        <w:rPr>
          <w:rFonts w:ascii="Calibri" w:hAnsi="Calibri"/>
          <w:b/>
          <w:color w:val="333333"/>
          <w:spacing w:val="-6"/>
          <w:sz w:val="20"/>
        </w:rPr>
        <w:t>L’ALUNNO</w:t>
      </w:r>
    </w:p>
    <w:p w:rsidR="00C75AB7" w:rsidRDefault="00C75AB7" w:rsidP="00C75AB7">
      <w:pPr>
        <w:ind w:left="275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Si concordano:</w:t>
      </w:r>
    </w:p>
    <w:p w:rsidR="00C75AB7" w:rsidRDefault="00C75AB7" w:rsidP="00C75AB7">
      <w:pPr>
        <w:ind w:left="275"/>
        <w:jc w:val="both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(...)</w:t>
      </w:r>
    </w:p>
    <w:p w:rsidR="00C75AB7" w:rsidRDefault="00C75AB7" w:rsidP="00C75AB7">
      <w:pPr>
        <w:pStyle w:val="Corpotesto"/>
        <w:rPr>
          <w:rFonts w:ascii="Calibri"/>
          <w:i/>
          <w:sz w:val="20"/>
        </w:rPr>
      </w:pPr>
    </w:p>
    <w:p w:rsidR="00C75AB7" w:rsidRDefault="00C75AB7" w:rsidP="00C75AB7">
      <w:pPr>
        <w:ind w:left="275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N.B.</w:t>
      </w:r>
    </w:p>
    <w:p w:rsidR="00C75AB7" w:rsidRDefault="00C75AB7" w:rsidP="00C75AB7">
      <w:pPr>
        <w:ind w:left="275" w:right="399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333333"/>
          <w:sz w:val="20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C75AB7" w:rsidRDefault="00C75AB7" w:rsidP="00C75AB7">
      <w:pPr>
        <w:spacing w:line="244" w:lineRule="exact"/>
        <w:ind w:left="275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t>Percorso e Valutazione degli alunni con difficoltà specifica di apprendimento (DSA) e altri BES</w:t>
      </w:r>
    </w:p>
    <w:p w:rsidR="00C75AB7" w:rsidRDefault="00C75AB7" w:rsidP="00C75AB7">
      <w:pPr>
        <w:ind w:left="275" w:right="394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i/>
          <w:color w:val="333333"/>
          <w:sz w:val="20"/>
        </w:rPr>
        <w:t xml:space="preserve"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 Il percorso individualizzato e la Valutazione avviene sulla base della normativa vigente: </w:t>
      </w:r>
      <w:r>
        <w:rPr>
          <w:rFonts w:ascii="Calibri" w:hAnsi="Calibri"/>
          <w:b/>
          <w:i/>
          <w:color w:val="333333"/>
          <w:sz w:val="20"/>
        </w:rPr>
        <w:t>L. n. 170/2010</w:t>
      </w:r>
      <w:r>
        <w:rPr>
          <w:rFonts w:ascii="Calibri" w:hAnsi="Calibri"/>
          <w:i/>
          <w:color w:val="333333"/>
          <w:sz w:val="20"/>
        </w:rPr>
        <w:t xml:space="preserve">; </w:t>
      </w:r>
      <w:r>
        <w:rPr>
          <w:rFonts w:ascii="Calibri" w:hAnsi="Calibri"/>
          <w:b/>
          <w:i/>
          <w:color w:val="333333"/>
          <w:sz w:val="20"/>
        </w:rPr>
        <w:t>Linee Guida12/07/2011, Direttiva del 27 dicembre 2012 e</w:t>
      </w:r>
    </w:p>
    <w:p w:rsidR="00C75AB7" w:rsidRDefault="00C75AB7" w:rsidP="00C75AB7">
      <w:pPr>
        <w:pStyle w:val="Paragrafoelenco"/>
        <w:numPr>
          <w:ilvl w:val="1"/>
          <w:numId w:val="1"/>
        </w:numPr>
        <w:tabs>
          <w:tab w:val="left" w:pos="708"/>
        </w:tabs>
        <w:spacing w:line="243" w:lineRule="exact"/>
        <w:ind w:hanging="431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color w:val="333333"/>
          <w:sz w:val="20"/>
        </w:rPr>
        <w:t>n.8 del 2013, così anche per alunni con altri BES (rilevati dal/i C. di</w:t>
      </w:r>
      <w:r>
        <w:rPr>
          <w:rFonts w:ascii="Calibri" w:hAnsi="Calibri"/>
          <w:b/>
          <w:i/>
          <w:color w:val="333333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333333"/>
          <w:sz w:val="20"/>
        </w:rPr>
        <w:t>C.)</w:t>
      </w:r>
    </w:p>
    <w:p w:rsidR="00C75AB7" w:rsidRDefault="00C75AB7" w:rsidP="00C75AB7">
      <w:pPr>
        <w:ind w:left="275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t xml:space="preserve">Viene predisposto opportuno FASCICOLO PERSONALE dell’alunno, in cui si annotano </w:t>
      </w:r>
      <w:proofErr w:type="gramStart"/>
      <w:r>
        <w:rPr>
          <w:rFonts w:ascii="Calibri" w:hAnsi="Calibri"/>
          <w:b/>
          <w:color w:val="333333"/>
          <w:sz w:val="20"/>
        </w:rPr>
        <w:t>le valutazione</w:t>
      </w:r>
      <w:proofErr w:type="gramEnd"/>
      <w:r>
        <w:rPr>
          <w:rFonts w:ascii="Calibri" w:hAnsi="Calibri"/>
          <w:b/>
          <w:color w:val="333333"/>
          <w:sz w:val="20"/>
        </w:rPr>
        <w:t xml:space="preserve"> e le verifiche del presente PDP e del percorso personale dell’alunno.</w:t>
      </w:r>
    </w:p>
    <w:p w:rsidR="00C75AB7" w:rsidRDefault="00C75AB7" w:rsidP="00C75AB7">
      <w:pPr>
        <w:rPr>
          <w:rFonts w:ascii="Calibri" w:hAnsi="Calibri"/>
          <w:sz w:val="20"/>
        </w:rPr>
        <w:sectPr w:rsidR="00C75AB7">
          <w:pgSz w:w="11900" w:h="16840"/>
          <w:pgMar w:top="1460" w:right="760" w:bottom="280" w:left="860" w:header="1134" w:footer="0" w:gutter="0"/>
          <w:cols w:space="720"/>
        </w:sectPr>
      </w:pPr>
    </w:p>
    <w:p w:rsidR="00C75AB7" w:rsidRDefault="00C75AB7" w:rsidP="00C75AB7">
      <w:pPr>
        <w:pStyle w:val="Corpotesto"/>
        <w:rPr>
          <w:rFonts w:ascii="Calibri"/>
          <w:b/>
          <w:sz w:val="20"/>
        </w:rPr>
      </w:pPr>
    </w:p>
    <w:p w:rsidR="00C75AB7" w:rsidRDefault="00C75AB7" w:rsidP="00C75AB7">
      <w:pPr>
        <w:pStyle w:val="Corpotesto"/>
        <w:spacing w:before="4"/>
        <w:rPr>
          <w:rFonts w:ascii="Calibri"/>
          <w:b/>
          <w:sz w:val="18"/>
        </w:rPr>
      </w:pPr>
    </w:p>
    <w:p w:rsidR="00C75AB7" w:rsidRDefault="00C75AB7" w:rsidP="00C75AB7">
      <w:pPr>
        <w:spacing w:before="59"/>
        <w:ind w:left="275" w:right="678"/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 xml:space="preserve">Si allegano i Criteri e parametri generali di Valutazione degli alunni con Disturbi Specifici </w:t>
      </w:r>
      <w:r>
        <w:rPr>
          <w:rFonts w:ascii="Calibri" w:hAnsi="Calibri"/>
          <w:color w:val="333333"/>
          <w:spacing w:val="-3"/>
          <w:sz w:val="20"/>
        </w:rPr>
        <w:t xml:space="preserve">dell’Apprendimento </w:t>
      </w:r>
      <w:r>
        <w:rPr>
          <w:rFonts w:ascii="Calibri" w:hAnsi="Calibri"/>
          <w:color w:val="333333"/>
          <w:sz w:val="20"/>
        </w:rPr>
        <w:t xml:space="preserve">e </w:t>
      </w:r>
      <w:proofErr w:type="gramStart"/>
      <w:r>
        <w:rPr>
          <w:rFonts w:ascii="Calibri" w:hAnsi="Calibri"/>
          <w:color w:val="333333"/>
          <w:sz w:val="20"/>
        </w:rPr>
        <w:t>con  altri</w:t>
      </w:r>
      <w:proofErr w:type="gramEnd"/>
      <w:r>
        <w:rPr>
          <w:rFonts w:ascii="Calibri" w:hAnsi="Calibri"/>
          <w:color w:val="333333"/>
          <w:sz w:val="20"/>
        </w:rPr>
        <w:t xml:space="preserve"> BES previsti nel </w:t>
      </w:r>
      <w:r>
        <w:rPr>
          <w:rFonts w:ascii="Calibri" w:hAnsi="Calibri"/>
          <w:color w:val="333333"/>
          <w:spacing w:val="-5"/>
          <w:sz w:val="20"/>
        </w:rPr>
        <w:t xml:space="preserve">P.A.I. </w:t>
      </w:r>
      <w:r>
        <w:rPr>
          <w:rFonts w:ascii="Calibri" w:hAnsi="Calibri"/>
          <w:color w:val="333333"/>
          <w:sz w:val="20"/>
        </w:rPr>
        <w:t xml:space="preserve">d’Istituto </w:t>
      </w:r>
      <w:proofErr w:type="spellStart"/>
      <w:r>
        <w:rPr>
          <w:rFonts w:ascii="Calibri" w:hAnsi="Calibri"/>
          <w:color w:val="333333"/>
          <w:spacing w:val="-3"/>
          <w:sz w:val="20"/>
        </w:rPr>
        <w:t>dell’a.s.</w:t>
      </w:r>
      <w:proofErr w:type="spellEnd"/>
      <w:r>
        <w:rPr>
          <w:rFonts w:ascii="Calibri" w:hAnsi="Calibri"/>
          <w:color w:val="333333"/>
          <w:spacing w:val="2"/>
          <w:sz w:val="20"/>
        </w:rPr>
        <w:t xml:space="preserve"> </w:t>
      </w:r>
      <w:r w:rsidR="00632840">
        <w:rPr>
          <w:rFonts w:ascii="Calibri" w:hAnsi="Calibri"/>
          <w:color w:val="333333"/>
          <w:sz w:val="20"/>
        </w:rPr>
        <w:t>2023/2024</w:t>
      </w:r>
      <w:bookmarkStart w:id="5" w:name="_GoBack"/>
      <w:bookmarkEnd w:id="5"/>
    </w:p>
    <w:p w:rsidR="00C75AB7" w:rsidRDefault="00C75AB7" w:rsidP="00C75AB7">
      <w:pPr>
        <w:tabs>
          <w:tab w:val="left" w:pos="6489"/>
        </w:tabs>
        <w:spacing w:line="244" w:lineRule="exact"/>
        <w:ind w:left="275"/>
        <w:rPr>
          <w:rFonts w:ascii="Calibri" w:hAnsi="Calibri"/>
          <w:sz w:val="20"/>
        </w:rPr>
      </w:pPr>
      <w:r>
        <w:rPr>
          <w:rFonts w:ascii="Calibri" w:hAnsi="Calibri"/>
          <w:color w:val="333333"/>
          <w:sz w:val="20"/>
        </w:rPr>
        <w:t xml:space="preserve">Il presente PDP si compone di </w:t>
      </w:r>
      <w:proofErr w:type="gramStart"/>
      <w:r>
        <w:rPr>
          <w:rFonts w:ascii="Calibri" w:hAnsi="Calibri"/>
          <w:color w:val="333333"/>
          <w:sz w:val="20"/>
        </w:rPr>
        <w:t>n.  ,</w:t>
      </w:r>
      <w:proofErr w:type="gramEnd"/>
      <w:r>
        <w:rPr>
          <w:rFonts w:ascii="Calibri" w:hAnsi="Calibri"/>
          <w:color w:val="333333"/>
          <w:sz w:val="20"/>
        </w:rPr>
        <w:t xml:space="preserve"> è stato concordato e condiviso,</w:t>
      </w:r>
      <w:r>
        <w:rPr>
          <w:rFonts w:ascii="Calibri" w:hAnsi="Calibri"/>
          <w:color w:val="333333"/>
          <w:spacing w:val="-17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in</w:t>
      </w:r>
      <w:r>
        <w:rPr>
          <w:rFonts w:ascii="Calibri" w:hAnsi="Calibri"/>
          <w:color w:val="333333"/>
          <w:spacing w:val="-5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data</w:t>
      </w:r>
      <w:r>
        <w:rPr>
          <w:rFonts w:ascii="Calibri" w:hAnsi="Calibri"/>
          <w:color w:val="333333"/>
          <w:sz w:val="20"/>
        </w:rPr>
        <w:tab/>
        <w:t>,</w:t>
      </w:r>
      <w:r>
        <w:rPr>
          <w:rFonts w:ascii="Calibri" w:hAnsi="Calibri"/>
          <w:color w:val="333333"/>
          <w:spacing w:val="43"/>
          <w:sz w:val="20"/>
        </w:rPr>
        <w:t xml:space="preserve"> </w:t>
      </w:r>
      <w:r>
        <w:rPr>
          <w:rFonts w:ascii="Calibri" w:hAnsi="Calibri"/>
          <w:color w:val="333333"/>
          <w:sz w:val="20"/>
        </w:rPr>
        <w:t>da:</w:t>
      </w:r>
    </w:p>
    <w:p w:rsidR="00C75AB7" w:rsidRDefault="00C75AB7" w:rsidP="00C75AB7">
      <w:pPr>
        <w:pStyle w:val="Corpotesto"/>
        <w:spacing w:after="1"/>
        <w:rPr>
          <w:rFonts w:ascii="Calibri"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3044"/>
        <w:gridCol w:w="109"/>
        <w:gridCol w:w="3258"/>
        <w:gridCol w:w="3280"/>
      </w:tblGrid>
      <w:tr w:rsidR="00C75AB7" w:rsidTr="00CB29AD">
        <w:trPr>
          <w:trHeight w:val="244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Componenti</w:t>
            </w:r>
            <w:proofErr w:type="spellEnd"/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spacing w:line="224" w:lineRule="exact"/>
              <w:ind w:left="109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333333"/>
                <w:sz w:val="20"/>
              </w:rPr>
              <w:t>Cognome</w:t>
            </w:r>
            <w:proofErr w:type="spellEnd"/>
            <w:r>
              <w:rPr>
                <w:rFonts w:ascii="Calibri"/>
                <w:color w:val="333333"/>
                <w:sz w:val="20"/>
              </w:rPr>
              <w:t xml:space="preserve"> e Nome</w:t>
            </w: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333333"/>
                <w:sz w:val="20"/>
              </w:rPr>
              <w:t>Firma</w:t>
            </w:r>
          </w:p>
        </w:tc>
      </w:tr>
      <w:tr w:rsidR="00C75AB7" w:rsidTr="00CB29AD">
        <w:trPr>
          <w:trHeight w:val="243"/>
        </w:trPr>
        <w:tc>
          <w:tcPr>
            <w:tcW w:w="3260" w:type="dxa"/>
            <w:gridSpan w:val="3"/>
            <w:shd w:val="clear" w:color="auto" w:fill="FFFF99"/>
          </w:tcPr>
          <w:p w:rsidR="00C75AB7" w:rsidRDefault="00C75AB7" w:rsidP="00CB29AD"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333333"/>
                <w:sz w:val="20"/>
              </w:rPr>
              <w:t>GENITORI</w:t>
            </w: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3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  <w:shd w:val="clear" w:color="auto" w:fill="FFFF99"/>
          </w:tcPr>
          <w:p w:rsidR="00C75AB7" w:rsidRDefault="00C75AB7" w:rsidP="00CB29AD"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333333"/>
                <w:sz w:val="20"/>
              </w:rPr>
              <w:t>DOCENTI</w:t>
            </w: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3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3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3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3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  <w:shd w:val="clear" w:color="auto" w:fill="FFFF99"/>
          </w:tcPr>
          <w:p w:rsidR="00C75AB7" w:rsidRDefault="00C75AB7" w:rsidP="00CB29AD"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333333"/>
                <w:sz w:val="20"/>
              </w:rPr>
              <w:t>SPECIALISTA ASP</w:t>
            </w:r>
            <w:r w:rsidR="00632840">
              <w:rPr>
                <w:rFonts w:ascii="Calibri"/>
                <w:color w:val="333333"/>
                <w:sz w:val="20"/>
              </w:rPr>
              <w:t xml:space="preserve"> (</w:t>
            </w:r>
            <w:proofErr w:type="spellStart"/>
            <w:r w:rsidR="00632840">
              <w:rPr>
                <w:rFonts w:ascii="Calibri"/>
                <w:color w:val="333333"/>
                <w:sz w:val="20"/>
              </w:rPr>
              <w:t>ove</w:t>
            </w:r>
            <w:proofErr w:type="spellEnd"/>
            <w:r w:rsidR="00632840">
              <w:rPr>
                <w:rFonts w:ascii="Calibri"/>
                <w:color w:val="333333"/>
                <w:sz w:val="20"/>
              </w:rPr>
              <w:t xml:space="preserve"> </w:t>
            </w:r>
            <w:proofErr w:type="spellStart"/>
            <w:r w:rsidR="00632840">
              <w:rPr>
                <w:rFonts w:ascii="Calibri"/>
                <w:color w:val="333333"/>
                <w:sz w:val="20"/>
              </w:rPr>
              <w:t>presente</w:t>
            </w:r>
            <w:proofErr w:type="spellEnd"/>
            <w:r w:rsidR="00632840">
              <w:rPr>
                <w:rFonts w:ascii="Calibri"/>
                <w:color w:val="333333"/>
                <w:sz w:val="20"/>
              </w:rPr>
              <w:t>)</w:t>
            </w: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3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244"/>
        </w:trPr>
        <w:tc>
          <w:tcPr>
            <w:tcW w:w="3260" w:type="dxa"/>
            <w:gridSpan w:val="3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AB7" w:rsidTr="00CB29AD">
        <w:trPr>
          <w:trHeight w:val="487"/>
        </w:trPr>
        <w:tc>
          <w:tcPr>
            <w:tcW w:w="107" w:type="dxa"/>
            <w:tcBorders>
              <w:right w:val="nil"/>
            </w:tcBorders>
            <w:shd w:val="clear" w:color="auto" w:fill="F1DAD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4" w:type="dxa"/>
            <w:tcBorders>
              <w:left w:val="nil"/>
              <w:right w:val="nil"/>
            </w:tcBorders>
            <w:shd w:val="clear" w:color="auto" w:fill="FFFF99"/>
          </w:tcPr>
          <w:p w:rsidR="00C75AB7" w:rsidRDefault="00C75AB7" w:rsidP="00CB29AD">
            <w:pPr>
              <w:pStyle w:val="TableParagraph"/>
              <w:spacing w:line="244" w:lineRule="exact"/>
              <w:ind w:left="6"/>
              <w:rPr>
                <w:rFonts w:ascii="Calibri"/>
                <w:sz w:val="20"/>
              </w:rPr>
            </w:pPr>
            <w:r>
              <w:rPr>
                <w:rFonts w:ascii="Calibri"/>
                <w:color w:val="333333"/>
                <w:sz w:val="20"/>
              </w:rPr>
              <w:t>DIRIGENTE SCOLASTICO</w:t>
            </w:r>
          </w:p>
        </w:tc>
        <w:tc>
          <w:tcPr>
            <w:tcW w:w="109" w:type="dxa"/>
            <w:tcBorders>
              <w:left w:val="nil"/>
            </w:tcBorders>
            <w:shd w:val="clear" w:color="auto" w:fill="F1DAD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0" w:type="dxa"/>
          </w:tcPr>
          <w:p w:rsidR="00C75AB7" w:rsidRDefault="00C75AB7" w:rsidP="00CB29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2840" w:rsidRDefault="00632840" w:rsidP="00C75AB7">
      <w:pPr>
        <w:rPr>
          <w:rFonts w:ascii="Times New Roman"/>
          <w:sz w:val="20"/>
        </w:rPr>
      </w:pPr>
    </w:p>
    <w:p w:rsidR="00632840" w:rsidRPr="00632840" w:rsidRDefault="00632840" w:rsidP="00632840">
      <w:pPr>
        <w:rPr>
          <w:rFonts w:ascii="Times New Roman"/>
          <w:sz w:val="20"/>
        </w:rPr>
      </w:pPr>
    </w:p>
    <w:p w:rsidR="00632840" w:rsidRPr="00632840" w:rsidRDefault="00632840" w:rsidP="00632840">
      <w:pPr>
        <w:rPr>
          <w:rFonts w:ascii="Times New Roman"/>
          <w:sz w:val="20"/>
        </w:rPr>
      </w:pPr>
    </w:p>
    <w:p w:rsidR="00632840" w:rsidRDefault="00632840" w:rsidP="00632840">
      <w:pPr>
        <w:rPr>
          <w:rFonts w:ascii="Times New Roman"/>
          <w:sz w:val="20"/>
        </w:rPr>
      </w:pPr>
    </w:p>
    <w:p w:rsidR="00944330" w:rsidRDefault="00632840" w:rsidP="00632840">
      <w:pPr>
        <w:tabs>
          <w:tab w:val="left" w:pos="1165"/>
        </w:tabs>
      </w:pPr>
      <w:r>
        <w:rPr>
          <w:rFonts w:ascii="Times New Roman"/>
          <w:sz w:val="20"/>
        </w:rPr>
        <w:tab/>
      </w:r>
    </w:p>
    <w:sectPr w:rsidR="00944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A80"/>
    <w:multiLevelType w:val="hybridMultilevel"/>
    <w:tmpl w:val="6E482618"/>
    <w:lvl w:ilvl="0" w:tplc="D8A6147A">
      <w:numFmt w:val="bullet"/>
      <w:lvlText w:val="□"/>
      <w:lvlJc w:val="left"/>
      <w:pPr>
        <w:ind w:left="1521" w:hanging="166"/>
      </w:pPr>
      <w:rPr>
        <w:rFonts w:ascii="Calibri" w:eastAsia="Calibri" w:hAnsi="Calibri" w:cs="Calibri" w:hint="default"/>
        <w:b/>
        <w:bCs/>
        <w:color w:val="333333"/>
        <w:w w:val="100"/>
        <w:sz w:val="20"/>
        <w:szCs w:val="20"/>
        <w:lang w:val="it-IT" w:eastAsia="it-IT" w:bidi="it-IT"/>
      </w:rPr>
    </w:lvl>
    <w:lvl w:ilvl="1" w:tplc="D9682A3C">
      <w:numFmt w:val="bullet"/>
      <w:lvlText w:val="•"/>
      <w:lvlJc w:val="left"/>
      <w:pPr>
        <w:ind w:left="2396" w:hanging="166"/>
      </w:pPr>
      <w:rPr>
        <w:rFonts w:hint="default"/>
        <w:lang w:val="it-IT" w:eastAsia="it-IT" w:bidi="it-IT"/>
      </w:rPr>
    </w:lvl>
    <w:lvl w:ilvl="2" w:tplc="A75C1616">
      <w:numFmt w:val="bullet"/>
      <w:lvlText w:val="•"/>
      <w:lvlJc w:val="left"/>
      <w:pPr>
        <w:ind w:left="3272" w:hanging="166"/>
      </w:pPr>
      <w:rPr>
        <w:rFonts w:hint="default"/>
        <w:lang w:val="it-IT" w:eastAsia="it-IT" w:bidi="it-IT"/>
      </w:rPr>
    </w:lvl>
    <w:lvl w:ilvl="3" w:tplc="A0103026">
      <w:numFmt w:val="bullet"/>
      <w:lvlText w:val="•"/>
      <w:lvlJc w:val="left"/>
      <w:pPr>
        <w:ind w:left="4148" w:hanging="166"/>
      </w:pPr>
      <w:rPr>
        <w:rFonts w:hint="default"/>
        <w:lang w:val="it-IT" w:eastAsia="it-IT" w:bidi="it-IT"/>
      </w:rPr>
    </w:lvl>
    <w:lvl w:ilvl="4" w:tplc="7C5C6FFA">
      <w:numFmt w:val="bullet"/>
      <w:lvlText w:val="•"/>
      <w:lvlJc w:val="left"/>
      <w:pPr>
        <w:ind w:left="5024" w:hanging="166"/>
      </w:pPr>
      <w:rPr>
        <w:rFonts w:hint="default"/>
        <w:lang w:val="it-IT" w:eastAsia="it-IT" w:bidi="it-IT"/>
      </w:rPr>
    </w:lvl>
    <w:lvl w:ilvl="5" w:tplc="41D0444E">
      <w:numFmt w:val="bullet"/>
      <w:lvlText w:val="•"/>
      <w:lvlJc w:val="left"/>
      <w:pPr>
        <w:ind w:left="5900" w:hanging="166"/>
      </w:pPr>
      <w:rPr>
        <w:rFonts w:hint="default"/>
        <w:lang w:val="it-IT" w:eastAsia="it-IT" w:bidi="it-IT"/>
      </w:rPr>
    </w:lvl>
    <w:lvl w:ilvl="6" w:tplc="D41A792E">
      <w:numFmt w:val="bullet"/>
      <w:lvlText w:val="•"/>
      <w:lvlJc w:val="left"/>
      <w:pPr>
        <w:ind w:left="6776" w:hanging="166"/>
      </w:pPr>
      <w:rPr>
        <w:rFonts w:hint="default"/>
        <w:lang w:val="it-IT" w:eastAsia="it-IT" w:bidi="it-IT"/>
      </w:rPr>
    </w:lvl>
    <w:lvl w:ilvl="7" w:tplc="38184C36">
      <w:numFmt w:val="bullet"/>
      <w:lvlText w:val="•"/>
      <w:lvlJc w:val="left"/>
      <w:pPr>
        <w:ind w:left="7652" w:hanging="166"/>
      </w:pPr>
      <w:rPr>
        <w:rFonts w:hint="default"/>
        <w:lang w:val="it-IT" w:eastAsia="it-IT" w:bidi="it-IT"/>
      </w:rPr>
    </w:lvl>
    <w:lvl w:ilvl="8" w:tplc="26502860">
      <w:numFmt w:val="bullet"/>
      <w:lvlText w:val="•"/>
      <w:lvlJc w:val="left"/>
      <w:pPr>
        <w:ind w:left="8528" w:hanging="166"/>
      </w:pPr>
      <w:rPr>
        <w:rFonts w:hint="default"/>
        <w:lang w:val="it-IT" w:eastAsia="it-IT" w:bidi="it-IT"/>
      </w:rPr>
    </w:lvl>
  </w:abstractNum>
  <w:abstractNum w:abstractNumId="1" w15:restartNumberingAfterBreak="0">
    <w:nsid w:val="297F2F0B"/>
    <w:multiLevelType w:val="multilevel"/>
    <w:tmpl w:val="904ACCC0"/>
    <w:lvl w:ilvl="0">
      <w:start w:val="3"/>
      <w:numFmt w:val="upperLetter"/>
      <w:lvlText w:val="%1"/>
      <w:lvlJc w:val="left"/>
      <w:pPr>
        <w:ind w:left="707" w:hanging="432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707" w:hanging="432"/>
      </w:pPr>
      <w:rPr>
        <w:rFonts w:ascii="Calibri" w:eastAsia="Calibri" w:hAnsi="Calibri" w:cs="Calibri" w:hint="default"/>
        <w:b/>
        <w:bCs/>
        <w:i/>
        <w:color w:val="333333"/>
        <w:spacing w:val="-3"/>
        <w:w w:val="100"/>
        <w:sz w:val="20"/>
        <w:szCs w:val="2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996" w:hanging="360"/>
      </w:pPr>
      <w:rPr>
        <w:rFonts w:ascii="Arial" w:eastAsia="Arial" w:hAnsi="Arial" w:cs="Arial" w:hint="default"/>
        <w:b/>
        <w:bCs/>
        <w:color w:val="004485"/>
        <w:spacing w:val="-22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062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9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5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3FA340A"/>
    <w:multiLevelType w:val="hybridMultilevel"/>
    <w:tmpl w:val="5CB871F6"/>
    <w:lvl w:ilvl="0" w:tplc="7DDCD944">
      <w:numFmt w:val="bullet"/>
      <w:lvlText w:val="-"/>
      <w:lvlJc w:val="left"/>
      <w:pPr>
        <w:ind w:left="560" w:hanging="284"/>
      </w:pPr>
      <w:rPr>
        <w:rFonts w:ascii="Times New Roman" w:eastAsia="Times New Roman" w:hAnsi="Times New Roman" w:cs="Times New Roman" w:hint="default"/>
        <w:color w:val="333333"/>
        <w:spacing w:val="-4"/>
        <w:w w:val="100"/>
        <w:sz w:val="20"/>
        <w:szCs w:val="20"/>
        <w:lang w:val="it-IT" w:eastAsia="it-IT" w:bidi="it-IT"/>
      </w:rPr>
    </w:lvl>
    <w:lvl w:ilvl="1" w:tplc="8E3E704E">
      <w:numFmt w:val="bullet"/>
      <w:lvlText w:val="•"/>
      <w:lvlJc w:val="left"/>
      <w:pPr>
        <w:ind w:left="1532" w:hanging="284"/>
      </w:pPr>
      <w:rPr>
        <w:rFonts w:hint="default"/>
        <w:lang w:val="it-IT" w:eastAsia="it-IT" w:bidi="it-IT"/>
      </w:rPr>
    </w:lvl>
    <w:lvl w:ilvl="2" w:tplc="EE20F95E">
      <w:numFmt w:val="bullet"/>
      <w:lvlText w:val="•"/>
      <w:lvlJc w:val="left"/>
      <w:pPr>
        <w:ind w:left="2504" w:hanging="284"/>
      </w:pPr>
      <w:rPr>
        <w:rFonts w:hint="default"/>
        <w:lang w:val="it-IT" w:eastAsia="it-IT" w:bidi="it-IT"/>
      </w:rPr>
    </w:lvl>
    <w:lvl w:ilvl="3" w:tplc="3454CC16">
      <w:numFmt w:val="bullet"/>
      <w:lvlText w:val="•"/>
      <w:lvlJc w:val="left"/>
      <w:pPr>
        <w:ind w:left="3476" w:hanging="284"/>
      </w:pPr>
      <w:rPr>
        <w:rFonts w:hint="default"/>
        <w:lang w:val="it-IT" w:eastAsia="it-IT" w:bidi="it-IT"/>
      </w:rPr>
    </w:lvl>
    <w:lvl w:ilvl="4" w:tplc="F1422514">
      <w:numFmt w:val="bullet"/>
      <w:lvlText w:val="•"/>
      <w:lvlJc w:val="left"/>
      <w:pPr>
        <w:ind w:left="4448" w:hanging="284"/>
      </w:pPr>
      <w:rPr>
        <w:rFonts w:hint="default"/>
        <w:lang w:val="it-IT" w:eastAsia="it-IT" w:bidi="it-IT"/>
      </w:rPr>
    </w:lvl>
    <w:lvl w:ilvl="5" w:tplc="DAC6A08C">
      <w:numFmt w:val="bullet"/>
      <w:lvlText w:val="•"/>
      <w:lvlJc w:val="left"/>
      <w:pPr>
        <w:ind w:left="5420" w:hanging="284"/>
      </w:pPr>
      <w:rPr>
        <w:rFonts w:hint="default"/>
        <w:lang w:val="it-IT" w:eastAsia="it-IT" w:bidi="it-IT"/>
      </w:rPr>
    </w:lvl>
    <w:lvl w:ilvl="6" w:tplc="AEF452CA">
      <w:numFmt w:val="bullet"/>
      <w:lvlText w:val="•"/>
      <w:lvlJc w:val="left"/>
      <w:pPr>
        <w:ind w:left="6392" w:hanging="284"/>
      </w:pPr>
      <w:rPr>
        <w:rFonts w:hint="default"/>
        <w:lang w:val="it-IT" w:eastAsia="it-IT" w:bidi="it-IT"/>
      </w:rPr>
    </w:lvl>
    <w:lvl w:ilvl="7" w:tplc="7D4A1F16">
      <w:numFmt w:val="bullet"/>
      <w:lvlText w:val="•"/>
      <w:lvlJc w:val="left"/>
      <w:pPr>
        <w:ind w:left="7364" w:hanging="284"/>
      </w:pPr>
      <w:rPr>
        <w:rFonts w:hint="default"/>
        <w:lang w:val="it-IT" w:eastAsia="it-IT" w:bidi="it-IT"/>
      </w:rPr>
    </w:lvl>
    <w:lvl w:ilvl="8" w:tplc="FBDCCB8E">
      <w:numFmt w:val="bullet"/>
      <w:lvlText w:val="•"/>
      <w:lvlJc w:val="left"/>
      <w:pPr>
        <w:ind w:left="8336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40263A8E"/>
    <w:multiLevelType w:val="hybridMultilevel"/>
    <w:tmpl w:val="2222E504"/>
    <w:lvl w:ilvl="0" w:tplc="704A3B04">
      <w:numFmt w:val="bullet"/>
      <w:lvlText w:val=""/>
      <w:lvlJc w:val="left"/>
      <w:pPr>
        <w:ind w:left="702" w:hanging="578"/>
      </w:pPr>
      <w:rPr>
        <w:rFonts w:ascii="Wingdings" w:eastAsia="Wingdings" w:hAnsi="Wingdings" w:cs="Wingdings" w:hint="default"/>
        <w:color w:val="333333"/>
        <w:w w:val="100"/>
        <w:sz w:val="20"/>
        <w:szCs w:val="20"/>
        <w:lang w:val="it-IT" w:eastAsia="it-IT" w:bidi="it-IT"/>
      </w:rPr>
    </w:lvl>
    <w:lvl w:ilvl="1" w:tplc="7A98A46C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it-IT" w:eastAsia="it-IT" w:bidi="it-IT"/>
      </w:rPr>
    </w:lvl>
    <w:lvl w:ilvl="2" w:tplc="5D04ED34">
      <w:numFmt w:val="bullet"/>
      <w:lvlText w:val="•"/>
      <w:lvlJc w:val="left"/>
      <w:pPr>
        <w:ind w:left="1520" w:hanging="360"/>
      </w:pPr>
      <w:rPr>
        <w:rFonts w:hint="default"/>
        <w:lang w:val="it-IT" w:eastAsia="it-IT" w:bidi="it-IT"/>
      </w:rPr>
    </w:lvl>
    <w:lvl w:ilvl="3" w:tplc="82462F54">
      <w:numFmt w:val="bullet"/>
      <w:lvlText w:val="•"/>
      <w:lvlJc w:val="left"/>
      <w:pPr>
        <w:ind w:left="2615" w:hanging="360"/>
      </w:pPr>
      <w:rPr>
        <w:rFonts w:hint="default"/>
        <w:lang w:val="it-IT" w:eastAsia="it-IT" w:bidi="it-IT"/>
      </w:rPr>
    </w:lvl>
    <w:lvl w:ilvl="4" w:tplc="265E28BA">
      <w:numFmt w:val="bullet"/>
      <w:lvlText w:val="•"/>
      <w:lvlJc w:val="left"/>
      <w:pPr>
        <w:ind w:left="3710" w:hanging="360"/>
      </w:pPr>
      <w:rPr>
        <w:rFonts w:hint="default"/>
        <w:lang w:val="it-IT" w:eastAsia="it-IT" w:bidi="it-IT"/>
      </w:rPr>
    </w:lvl>
    <w:lvl w:ilvl="5" w:tplc="DAEE6FCE">
      <w:numFmt w:val="bullet"/>
      <w:lvlText w:val="•"/>
      <w:lvlJc w:val="left"/>
      <w:pPr>
        <w:ind w:left="4805" w:hanging="360"/>
      </w:pPr>
      <w:rPr>
        <w:rFonts w:hint="default"/>
        <w:lang w:val="it-IT" w:eastAsia="it-IT" w:bidi="it-IT"/>
      </w:rPr>
    </w:lvl>
    <w:lvl w:ilvl="6" w:tplc="A9FCC7FE">
      <w:numFmt w:val="bullet"/>
      <w:lvlText w:val="•"/>
      <w:lvlJc w:val="left"/>
      <w:pPr>
        <w:ind w:left="5900" w:hanging="360"/>
      </w:pPr>
      <w:rPr>
        <w:rFonts w:hint="default"/>
        <w:lang w:val="it-IT" w:eastAsia="it-IT" w:bidi="it-IT"/>
      </w:rPr>
    </w:lvl>
    <w:lvl w:ilvl="7" w:tplc="EBCA4496">
      <w:numFmt w:val="bullet"/>
      <w:lvlText w:val="•"/>
      <w:lvlJc w:val="left"/>
      <w:pPr>
        <w:ind w:left="6995" w:hanging="360"/>
      </w:pPr>
      <w:rPr>
        <w:rFonts w:hint="default"/>
        <w:lang w:val="it-IT" w:eastAsia="it-IT" w:bidi="it-IT"/>
      </w:rPr>
    </w:lvl>
    <w:lvl w:ilvl="8" w:tplc="8D6CDDC6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0D5787C"/>
    <w:multiLevelType w:val="hybridMultilevel"/>
    <w:tmpl w:val="E09AF8AE"/>
    <w:lvl w:ilvl="0" w:tplc="B9905E28">
      <w:start w:val="10"/>
      <w:numFmt w:val="decimal"/>
      <w:lvlText w:val="%1."/>
      <w:lvlJc w:val="left"/>
      <w:pPr>
        <w:ind w:left="532" w:hanging="257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18"/>
        <w:szCs w:val="18"/>
        <w:lang w:val="it-IT" w:eastAsia="it-IT" w:bidi="it-IT"/>
      </w:rPr>
    </w:lvl>
    <w:lvl w:ilvl="1" w:tplc="9ED0FC20">
      <w:numFmt w:val="bullet"/>
      <w:lvlText w:val="•"/>
      <w:lvlJc w:val="left"/>
      <w:pPr>
        <w:ind w:left="1514" w:hanging="257"/>
      </w:pPr>
      <w:rPr>
        <w:rFonts w:hint="default"/>
        <w:lang w:val="it-IT" w:eastAsia="it-IT" w:bidi="it-IT"/>
      </w:rPr>
    </w:lvl>
    <w:lvl w:ilvl="2" w:tplc="DE028896">
      <w:numFmt w:val="bullet"/>
      <w:lvlText w:val="•"/>
      <w:lvlJc w:val="left"/>
      <w:pPr>
        <w:ind w:left="2488" w:hanging="257"/>
      </w:pPr>
      <w:rPr>
        <w:rFonts w:hint="default"/>
        <w:lang w:val="it-IT" w:eastAsia="it-IT" w:bidi="it-IT"/>
      </w:rPr>
    </w:lvl>
    <w:lvl w:ilvl="3" w:tplc="78FA8B86">
      <w:numFmt w:val="bullet"/>
      <w:lvlText w:val="•"/>
      <w:lvlJc w:val="left"/>
      <w:pPr>
        <w:ind w:left="3462" w:hanging="257"/>
      </w:pPr>
      <w:rPr>
        <w:rFonts w:hint="default"/>
        <w:lang w:val="it-IT" w:eastAsia="it-IT" w:bidi="it-IT"/>
      </w:rPr>
    </w:lvl>
    <w:lvl w:ilvl="4" w:tplc="10641BBA">
      <w:numFmt w:val="bullet"/>
      <w:lvlText w:val="•"/>
      <w:lvlJc w:val="left"/>
      <w:pPr>
        <w:ind w:left="4436" w:hanging="257"/>
      </w:pPr>
      <w:rPr>
        <w:rFonts w:hint="default"/>
        <w:lang w:val="it-IT" w:eastAsia="it-IT" w:bidi="it-IT"/>
      </w:rPr>
    </w:lvl>
    <w:lvl w:ilvl="5" w:tplc="1E10A270">
      <w:numFmt w:val="bullet"/>
      <w:lvlText w:val="•"/>
      <w:lvlJc w:val="left"/>
      <w:pPr>
        <w:ind w:left="5410" w:hanging="257"/>
      </w:pPr>
      <w:rPr>
        <w:rFonts w:hint="default"/>
        <w:lang w:val="it-IT" w:eastAsia="it-IT" w:bidi="it-IT"/>
      </w:rPr>
    </w:lvl>
    <w:lvl w:ilvl="6" w:tplc="0FFEED58">
      <w:numFmt w:val="bullet"/>
      <w:lvlText w:val="•"/>
      <w:lvlJc w:val="left"/>
      <w:pPr>
        <w:ind w:left="6384" w:hanging="257"/>
      </w:pPr>
      <w:rPr>
        <w:rFonts w:hint="default"/>
        <w:lang w:val="it-IT" w:eastAsia="it-IT" w:bidi="it-IT"/>
      </w:rPr>
    </w:lvl>
    <w:lvl w:ilvl="7" w:tplc="E3A01302">
      <w:numFmt w:val="bullet"/>
      <w:lvlText w:val="•"/>
      <w:lvlJc w:val="left"/>
      <w:pPr>
        <w:ind w:left="7358" w:hanging="257"/>
      </w:pPr>
      <w:rPr>
        <w:rFonts w:hint="default"/>
        <w:lang w:val="it-IT" w:eastAsia="it-IT" w:bidi="it-IT"/>
      </w:rPr>
    </w:lvl>
    <w:lvl w:ilvl="8" w:tplc="88BAD108">
      <w:numFmt w:val="bullet"/>
      <w:lvlText w:val="•"/>
      <w:lvlJc w:val="left"/>
      <w:pPr>
        <w:ind w:left="8332" w:hanging="257"/>
      </w:pPr>
      <w:rPr>
        <w:rFonts w:hint="default"/>
        <w:lang w:val="it-IT" w:eastAsia="it-IT" w:bidi="it-IT"/>
      </w:rPr>
    </w:lvl>
  </w:abstractNum>
  <w:abstractNum w:abstractNumId="5" w15:restartNumberingAfterBreak="0">
    <w:nsid w:val="410525D7"/>
    <w:multiLevelType w:val="hybridMultilevel"/>
    <w:tmpl w:val="CC32246A"/>
    <w:lvl w:ilvl="0" w:tplc="4CF2714A">
      <w:start w:val="1"/>
      <w:numFmt w:val="decimal"/>
      <w:lvlText w:val="%1."/>
      <w:lvlJc w:val="left"/>
      <w:pPr>
        <w:ind w:left="276" w:hanging="242"/>
      </w:pPr>
      <w:rPr>
        <w:rFonts w:ascii="Calibri" w:eastAsia="Calibri" w:hAnsi="Calibri" w:cs="Calibri" w:hint="default"/>
        <w:i/>
        <w:color w:val="333333"/>
        <w:spacing w:val="-4"/>
        <w:w w:val="100"/>
        <w:sz w:val="20"/>
        <w:szCs w:val="20"/>
        <w:lang w:val="it-IT" w:eastAsia="it-IT" w:bidi="it-IT"/>
      </w:rPr>
    </w:lvl>
    <w:lvl w:ilvl="1" w:tplc="BCF0DF96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it-IT" w:eastAsia="it-IT" w:bidi="it-IT"/>
      </w:rPr>
    </w:lvl>
    <w:lvl w:ilvl="2" w:tplc="11F2E4F8">
      <w:numFmt w:val="bullet"/>
      <w:lvlText w:val="•"/>
      <w:lvlJc w:val="left"/>
      <w:pPr>
        <w:ind w:left="2031" w:hanging="360"/>
      </w:pPr>
      <w:rPr>
        <w:rFonts w:hint="default"/>
        <w:lang w:val="it-IT" w:eastAsia="it-IT" w:bidi="it-IT"/>
      </w:rPr>
    </w:lvl>
    <w:lvl w:ilvl="3" w:tplc="A7363C6E">
      <w:numFmt w:val="bullet"/>
      <w:lvlText w:val="•"/>
      <w:lvlJc w:val="left"/>
      <w:pPr>
        <w:ind w:left="3062" w:hanging="360"/>
      </w:pPr>
      <w:rPr>
        <w:rFonts w:hint="default"/>
        <w:lang w:val="it-IT" w:eastAsia="it-IT" w:bidi="it-IT"/>
      </w:rPr>
    </w:lvl>
    <w:lvl w:ilvl="4" w:tplc="AD0636E0">
      <w:numFmt w:val="bullet"/>
      <w:lvlText w:val="•"/>
      <w:lvlJc w:val="left"/>
      <w:pPr>
        <w:ind w:left="4093" w:hanging="360"/>
      </w:pPr>
      <w:rPr>
        <w:rFonts w:hint="default"/>
        <w:lang w:val="it-IT" w:eastAsia="it-IT" w:bidi="it-IT"/>
      </w:rPr>
    </w:lvl>
    <w:lvl w:ilvl="5" w:tplc="7CD44AB0">
      <w:numFmt w:val="bullet"/>
      <w:lvlText w:val="•"/>
      <w:lvlJc w:val="left"/>
      <w:pPr>
        <w:ind w:left="5124" w:hanging="360"/>
      </w:pPr>
      <w:rPr>
        <w:rFonts w:hint="default"/>
        <w:lang w:val="it-IT" w:eastAsia="it-IT" w:bidi="it-IT"/>
      </w:rPr>
    </w:lvl>
    <w:lvl w:ilvl="6" w:tplc="C248B854">
      <w:numFmt w:val="bullet"/>
      <w:lvlText w:val="•"/>
      <w:lvlJc w:val="left"/>
      <w:pPr>
        <w:ind w:left="6155" w:hanging="360"/>
      </w:pPr>
      <w:rPr>
        <w:rFonts w:hint="default"/>
        <w:lang w:val="it-IT" w:eastAsia="it-IT" w:bidi="it-IT"/>
      </w:rPr>
    </w:lvl>
    <w:lvl w:ilvl="7" w:tplc="27A65EB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1CD0AB68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E87499C"/>
    <w:multiLevelType w:val="hybridMultilevel"/>
    <w:tmpl w:val="67BE458C"/>
    <w:lvl w:ilvl="0" w:tplc="64BC1FC6">
      <w:start w:val="1"/>
      <w:numFmt w:val="lowerLetter"/>
      <w:lvlText w:val="%1."/>
      <w:lvlJc w:val="left"/>
      <w:pPr>
        <w:ind w:left="1836" w:hanging="566"/>
      </w:pPr>
      <w:rPr>
        <w:rFonts w:ascii="Calibri" w:eastAsia="Calibri" w:hAnsi="Calibri" w:cs="Calibri" w:hint="default"/>
        <w:color w:val="333333"/>
        <w:spacing w:val="-6"/>
        <w:w w:val="100"/>
        <w:sz w:val="20"/>
        <w:szCs w:val="20"/>
        <w:lang w:val="it-IT" w:eastAsia="it-IT" w:bidi="it-IT"/>
      </w:rPr>
    </w:lvl>
    <w:lvl w:ilvl="1" w:tplc="521438E0">
      <w:numFmt w:val="bullet"/>
      <w:lvlText w:val="•"/>
      <w:lvlJc w:val="left"/>
      <w:pPr>
        <w:ind w:left="2684" w:hanging="566"/>
      </w:pPr>
      <w:rPr>
        <w:rFonts w:hint="default"/>
        <w:lang w:val="it-IT" w:eastAsia="it-IT" w:bidi="it-IT"/>
      </w:rPr>
    </w:lvl>
    <w:lvl w:ilvl="2" w:tplc="577ED390">
      <w:numFmt w:val="bullet"/>
      <w:lvlText w:val="•"/>
      <w:lvlJc w:val="left"/>
      <w:pPr>
        <w:ind w:left="3528" w:hanging="566"/>
      </w:pPr>
      <w:rPr>
        <w:rFonts w:hint="default"/>
        <w:lang w:val="it-IT" w:eastAsia="it-IT" w:bidi="it-IT"/>
      </w:rPr>
    </w:lvl>
    <w:lvl w:ilvl="3" w:tplc="F6F8516A">
      <w:numFmt w:val="bullet"/>
      <w:lvlText w:val="•"/>
      <w:lvlJc w:val="left"/>
      <w:pPr>
        <w:ind w:left="4372" w:hanging="566"/>
      </w:pPr>
      <w:rPr>
        <w:rFonts w:hint="default"/>
        <w:lang w:val="it-IT" w:eastAsia="it-IT" w:bidi="it-IT"/>
      </w:rPr>
    </w:lvl>
    <w:lvl w:ilvl="4" w:tplc="A5261BE4">
      <w:numFmt w:val="bullet"/>
      <w:lvlText w:val="•"/>
      <w:lvlJc w:val="left"/>
      <w:pPr>
        <w:ind w:left="5216" w:hanging="566"/>
      </w:pPr>
      <w:rPr>
        <w:rFonts w:hint="default"/>
        <w:lang w:val="it-IT" w:eastAsia="it-IT" w:bidi="it-IT"/>
      </w:rPr>
    </w:lvl>
    <w:lvl w:ilvl="5" w:tplc="6A7452D0">
      <w:numFmt w:val="bullet"/>
      <w:lvlText w:val="•"/>
      <w:lvlJc w:val="left"/>
      <w:pPr>
        <w:ind w:left="6060" w:hanging="566"/>
      </w:pPr>
      <w:rPr>
        <w:rFonts w:hint="default"/>
        <w:lang w:val="it-IT" w:eastAsia="it-IT" w:bidi="it-IT"/>
      </w:rPr>
    </w:lvl>
    <w:lvl w:ilvl="6" w:tplc="849A68A0">
      <w:numFmt w:val="bullet"/>
      <w:lvlText w:val="•"/>
      <w:lvlJc w:val="left"/>
      <w:pPr>
        <w:ind w:left="6904" w:hanging="566"/>
      </w:pPr>
      <w:rPr>
        <w:rFonts w:hint="default"/>
        <w:lang w:val="it-IT" w:eastAsia="it-IT" w:bidi="it-IT"/>
      </w:rPr>
    </w:lvl>
    <w:lvl w:ilvl="7" w:tplc="3F227BBC">
      <w:numFmt w:val="bullet"/>
      <w:lvlText w:val="•"/>
      <w:lvlJc w:val="left"/>
      <w:pPr>
        <w:ind w:left="7748" w:hanging="566"/>
      </w:pPr>
      <w:rPr>
        <w:rFonts w:hint="default"/>
        <w:lang w:val="it-IT" w:eastAsia="it-IT" w:bidi="it-IT"/>
      </w:rPr>
    </w:lvl>
    <w:lvl w:ilvl="8" w:tplc="3C3C13E6">
      <w:numFmt w:val="bullet"/>
      <w:lvlText w:val="•"/>
      <w:lvlJc w:val="left"/>
      <w:pPr>
        <w:ind w:left="8592" w:hanging="566"/>
      </w:pPr>
      <w:rPr>
        <w:rFonts w:hint="default"/>
        <w:lang w:val="it-IT" w:eastAsia="it-IT" w:bidi="it-IT"/>
      </w:rPr>
    </w:lvl>
  </w:abstractNum>
  <w:abstractNum w:abstractNumId="7" w15:restartNumberingAfterBreak="0">
    <w:nsid w:val="67E629EF"/>
    <w:multiLevelType w:val="multilevel"/>
    <w:tmpl w:val="C958C0F2"/>
    <w:lvl w:ilvl="0">
      <w:start w:val="3"/>
      <w:numFmt w:val="upperLetter"/>
      <w:lvlText w:val="%1"/>
      <w:lvlJc w:val="left"/>
      <w:pPr>
        <w:ind w:left="657" w:hanging="382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657" w:hanging="382"/>
      </w:pPr>
      <w:rPr>
        <w:rFonts w:ascii="Tahoma" w:eastAsia="Tahoma" w:hAnsi="Tahoma" w:cs="Tahoma" w:hint="default"/>
        <w:b/>
        <w:bCs/>
        <w:color w:val="00007F"/>
        <w:spacing w:val="-1"/>
        <w:w w:val="100"/>
        <w:sz w:val="20"/>
        <w:szCs w:val="2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797" w:hanging="522"/>
      </w:pPr>
      <w:rPr>
        <w:rFonts w:ascii="Tahoma" w:eastAsia="Tahoma" w:hAnsi="Tahoma" w:cs="Tahoma" w:hint="default"/>
        <w:color w:val="333333"/>
        <w:spacing w:val="-5"/>
        <w:w w:val="100"/>
        <w:sz w:val="20"/>
        <w:szCs w:val="20"/>
        <w:lang w:val="it-IT" w:eastAsia="it-IT" w:bidi="it-IT"/>
      </w:rPr>
    </w:lvl>
    <w:lvl w:ilvl="3">
      <w:numFmt w:val="bullet"/>
      <w:lvlText w:val=""/>
      <w:lvlJc w:val="left"/>
      <w:pPr>
        <w:ind w:left="996" w:hanging="360"/>
      </w:pPr>
      <w:rPr>
        <w:rFonts w:ascii="Wingdings" w:eastAsia="Wingdings" w:hAnsi="Wingdings" w:cs="Wingdings" w:hint="default"/>
        <w:color w:val="333333"/>
        <w:w w:val="100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6C7A58ED"/>
    <w:multiLevelType w:val="hybridMultilevel"/>
    <w:tmpl w:val="79DC7746"/>
    <w:lvl w:ilvl="0" w:tplc="593A988C">
      <w:numFmt w:val="bullet"/>
      <w:lvlText w:val="□"/>
      <w:lvlJc w:val="left"/>
      <w:pPr>
        <w:ind w:left="1522" w:hanging="166"/>
      </w:pPr>
      <w:rPr>
        <w:rFonts w:ascii="Calibri" w:eastAsia="Calibri" w:hAnsi="Calibri" w:cs="Calibri" w:hint="default"/>
        <w:b/>
        <w:bCs/>
        <w:color w:val="333333"/>
        <w:w w:val="100"/>
        <w:sz w:val="20"/>
        <w:szCs w:val="20"/>
        <w:lang w:val="it-IT" w:eastAsia="it-IT" w:bidi="it-IT"/>
      </w:rPr>
    </w:lvl>
    <w:lvl w:ilvl="1" w:tplc="AB74F668">
      <w:numFmt w:val="bullet"/>
      <w:lvlText w:val="•"/>
      <w:lvlJc w:val="left"/>
      <w:pPr>
        <w:ind w:left="2396" w:hanging="166"/>
      </w:pPr>
      <w:rPr>
        <w:rFonts w:hint="default"/>
        <w:lang w:val="it-IT" w:eastAsia="it-IT" w:bidi="it-IT"/>
      </w:rPr>
    </w:lvl>
    <w:lvl w:ilvl="2" w:tplc="89727D24">
      <w:numFmt w:val="bullet"/>
      <w:lvlText w:val="•"/>
      <w:lvlJc w:val="left"/>
      <w:pPr>
        <w:ind w:left="3272" w:hanging="166"/>
      </w:pPr>
      <w:rPr>
        <w:rFonts w:hint="default"/>
        <w:lang w:val="it-IT" w:eastAsia="it-IT" w:bidi="it-IT"/>
      </w:rPr>
    </w:lvl>
    <w:lvl w:ilvl="3" w:tplc="2DFA3A60">
      <w:numFmt w:val="bullet"/>
      <w:lvlText w:val="•"/>
      <w:lvlJc w:val="left"/>
      <w:pPr>
        <w:ind w:left="4148" w:hanging="166"/>
      </w:pPr>
      <w:rPr>
        <w:rFonts w:hint="default"/>
        <w:lang w:val="it-IT" w:eastAsia="it-IT" w:bidi="it-IT"/>
      </w:rPr>
    </w:lvl>
    <w:lvl w:ilvl="4" w:tplc="BCD823F4">
      <w:numFmt w:val="bullet"/>
      <w:lvlText w:val="•"/>
      <w:lvlJc w:val="left"/>
      <w:pPr>
        <w:ind w:left="5024" w:hanging="166"/>
      </w:pPr>
      <w:rPr>
        <w:rFonts w:hint="default"/>
        <w:lang w:val="it-IT" w:eastAsia="it-IT" w:bidi="it-IT"/>
      </w:rPr>
    </w:lvl>
    <w:lvl w:ilvl="5" w:tplc="9A2E5A90">
      <w:numFmt w:val="bullet"/>
      <w:lvlText w:val="•"/>
      <w:lvlJc w:val="left"/>
      <w:pPr>
        <w:ind w:left="5900" w:hanging="166"/>
      </w:pPr>
      <w:rPr>
        <w:rFonts w:hint="default"/>
        <w:lang w:val="it-IT" w:eastAsia="it-IT" w:bidi="it-IT"/>
      </w:rPr>
    </w:lvl>
    <w:lvl w:ilvl="6" w:tplc="ABA8CA9A">
      <w:numFmt w:val="bullet"/>
      <w:lvlText w:val="•"/>
      <w:lvlJc w:val="left"/>
      <w:pPr>
        <w:ind w:left="6776" w:hanging="166"/>
      </w:pPr>
      <w:rPr>
        <w:rFonts w:hint="default"/>
        <w:lang w:val="it-IT" w:eastAsia="it-IT" w:bidi="it-IT"/>
      </w:rPr>
    </w:lvl>
    <w:lvl w:ilvl="7" w:tplc="F9D2ABFE">
      <w:numFmt w:val="bullet"/>
      <w:lvlText w:val="•"/>
      <w:lvlJc w:val="left"/>
      <w:pPr>
        <w:ind w:left="7652" w:hanging="166"/>
      </w:pPr>
      <w:rPr>
        <w:rFonts w:hint="default"/>
        <w:lang w:val="it-IT" w:eastAsia="it-IT" w:bidi="it-IT"/>
      </w:rPr>
    </w:lvl>
    <w:lvl w:ilvl="8" w:tplc="BC2C9750">
      <w:numFmt w:val="bullet"/>
      <w:lvlText w:val="•"/>
      <w:lvlJc w:val="left"/>
      <w:pPr>
        <w:ind w:left="8528" w:hanging="166"/>
      </w:pPr>
      <w:rPr>
        <w:rFonts w:hint="default"/>
        <w:lang w:val="it-IT" w:eastAsia="it-IT" w:bidi="it-IT"/>
      </w:rPr>
    </w:lvl>
  </w:abstractNum>
  <w:abstractNum w:abstractNumId="9" w15:restartNumberingAfterBreak="0">
    <w:nsid w:val="7193718B"/>
    <w:multiLevelType w:val="hybridMultilevel"/>
    <w:tmpl w:val="696CF19A"/>
    <w:lvl w:ilvl="0" w:tplc="44B42B9A">
      <w:numFmt w:val="bullet"/>
      <w:lvlText w:val="-"/>
      <w:lvlJc w:val="left"/>
      <w:pPr>
        <w:ind w:left="276" w:hanging="288"/>
      </w:pPr>
      <w:rPr>
        <w:rFonts w:ascii="Calibri" w:eastAsia="Calibri" w:hAnsi="Calibri" w:cs="Calibri" w:hint="default"/>
        <w:color w:val="333333"/>
        <w:spacing w:val="-6"/>
        <w:w w:val="100"/>
        <w:sz w:val="20"/>
        <w:szCs w:val="20"/>
        <w:lang w:val="it-IT" w:eastAsia="it-IT" w:bidi="it-IT"/>
      </w:rPr>
    </w:lvl>
    <w:lvl w:ilvl="1" w:tplc="12F0C936">
      <w:numFmt w:val="bullet"/>
      <w:lvlText w:val="•"/>
      <w:lvlJc w:val="left"/>
      <w:pPr>
        <w:ind w:left="1280" w:hanging="288"/>
      </w:pPr>
      <w:rPr>
        <w:rFonts w:hint="default"/>
        <w:lang w:val="it-IT" w:eastAsia="it-IT" w:bidi="it-IT"/>
      </w:rPr>
    </w:lvl>
    <w:lvl w:ilvl="2" w:tplc="C972D76E">
      <w:numFmt w:val="bullet"/>
      <w:lvlText w:val="•"/>
      <w:lvlJc w:val="left"/>
      <w:pPr>
        <w:ind w:left="2280" w:hanging="288"/>
      </w:pPr>
      <w:rPr>
        <w:rFonts w:hint="default"/>
        <w:lang w:val="it-IT" w:eastAsia="it-IT" w:bidi="it-IT"/>
      </w:rPr>
    </w:lvl>
    <w:lvl w:ilvl="3" w:tplc="404ACAF0">
      <w:numFmt w:val="bullet"/>
      <w:lvlText w:val="•"/>
      <w:lvlJc w:val="left"/>
      <w:pPr>
        <w:ind w:left="3280" w:hanging="288"/>
      </w:pPr>
      <w:rPr>
        <w:rFonts w:hint="default"/>
        <w:lang w:val="it-IT" w:eastAsia="it-IT" w:bidi="it-IT"/>
      </w:rPr>
    </w:lvl>
    <w:lvl w:ilvl="4" w:tplc="E6BAF09C">
      <w:numFmt w:val="bullet"/>
      <w:lvlText w:val="•"/>
      <w:lvlJc w:val="left"/>
      <w:pPr>
        <w:ind w:left="4280" w:hanging="288"/>
      </w:pPr>
      <w:rPr>
        <w:rFonts w:hint="default"/>
        <w:lang w:val="it-IT" w:eastAsia="it-IT" w:bidi="it-IT"/>
      </w:rPr>
    </w:lvl>
    <w:lvl w:ilvl="5" w:tplc="46B26E30">
      <w:numFmt w:val="bullet"/>
      <w:lvlText w:val="•"/>
      <w:lvlJc w:val="left"/>
      <w:pPr>
        <w:ind w:left="5280" w:hanging="288"/>
      </w:pPr>
      <w:rPr>
        <w:rFonts w:hint="default"/>
        <w:lang w:val="it-IT" w:eastAsia="it-IT" w:bidi="it-IT"/>
      </w:rPr>
    </w:lvl>
    <w:lvl w:ilvl="6" w:tplc="BDBA3978">
      <w:numFmt w:val="bullet"/>
      <w:lvlText w:val="•"/>
      <w:lvlJc w:val="left"/>
      <w:pPr>
        <w:ind w:left="6280" w:hanging="288"/>
      </w:pPr>
      <w:rPr>
        <w:rFonts w:hint="default"/>
        <w:lang w:val="it-IT" w:eastAsia="it-IT" w:bidi="it-IT"/>
      </w:rPr>
    </w:lvl>
    <w:lvl w:ilvl="7" w:tplc="FB7C8FCC">
      <w:numFmt w:val="bullet"/>
      <w:lvlText w:val="•"/>
      <w:lvlJc w:val="left"/>
      <w:pPr>
        <w:ind w:left="7280" w:hanging="288"/>
      </w:pPr>
      <w:rPr>
        <w:rFonts w:hint="default"/>
        <w:lang w:val="it-IT" w:eastAsia="it-IT" w:bidi="it-IT"/>
      </w:rPr>
    </w:lvl>
    <w:lvl w:ilvl="8" w:tplc="07C42FB4">
      <w:numFmt w:val="bullet"/>
      <w:lvlText w:val="•"/>
      <w:lvlJc w:val="left"/>
      <w:pPr>
        <w:ind w:left="8280" w:hanging="288"/>
      </w:pPr>
      <w:rPr>
        <w:rFonts w:hint="default"/>
        <w:lang w:val="it-IT" w:eastAsia="it-IT" w:bidi="it-IT"/>
      </w:rPr>
    </w:lvl>
  </w:abstractNum>
  <w:abstractNum w:abstractNumId="10" w15:restartNumberingAfterBreak="0">
    <w:nsid w:val="71DB2FBF"/>
    <w:multiLevelType w:val="hybridMultilevel"/>
    <w:tmpl w:val="EDC4FF28"/>
    <w:lvl w:ilvl="0" w:tplc="6FD0DA36">
      <w:numFmt w:val="bullet"/>
      <w:lvlText w:val=""/>
      <w:lvlJc w:val="left"/>
      <w:pPr>
        <w:ind w:left="1041" w:hanging="406"/>
      </w:pPr>
      <w:rPr>
        <w:rFonts w:ascii="Symbol" w:eastAsia="Symbol" w:hAnsi="Symbol" w:cs="Symbol" w:hint="default"/>
        <w:color w:val="333333"/>
        <w:w w:val="100"/>
        <w:sz w:val="20"/>
        <w:szCs w:val="20"/>
        <w:lang w:val="it-IT" w:eastAsia="it-IT" w:bidi="it-IT"/>
      </w:rPr>
    </w:lvl>
    <w:lvl w:ilvl="1" w:tplc="FAE4B5FE">
      <w:numFmt w:val="bullet"/>
      <w:lvlText w:val="•"/>
      <w:lvlJc w:val="left"/>
      <w:pPr>
        <w:ind w:left="1964" w:hanging="406"/>
      </w:pPr>
      <w:rPr>
        <w:rFonts w:hint="default"/>
        <w:lang w:val="it-IT" w:eastAsia="it-IT" w:bidi="it-IT"/>
      </w:rPr>
    </w:lvl>
    <w:lvl w:ilvl="2" w:tplc="671C0612">
      <w:numFmt w:val="bullet"/>
      <w:lvlText w:val="•"/>
      <w:lvlJc w:val="left"/>
      <w:pPr>
        <w:ind w:left="2888" w:hanging="406"/>
      </w:pPr>
      <w:rPr>
        <w:rFonts w:hint="default"/>
        <w:lang w:val="it-IT" w:eastAsia="it-IT" w:bidi="it-IT"/>
      </w:rPr>
    </w:lvl>
    <w:lvl w:ilvl="3" w:tplc="201E8344">
      <w:numFmt w:val="bullet"/>
      <w:lvlText w:val="•"/>
      <w:lvlJc w:val="left"/>
      <w:pPr>
        <w:ind w:left="3812" w:hanging="406"/>
      </w:pPr>
      <w:rPr>
        <w:rFonts w:hint="default"/>
        <w:lang w:val="it-IT" w:eastAsia="it-IT" w:bidi="it-IT"/>
      </w:rPr>
    </w:lvl>
    <w:lvl w:ilvl="4" w:tplc="32B81C9C">
      <w:numFmt w:val="bullet"/>
      <w:lvlText w:val="•"/>
      <w:lvlJc w:val="left"/>
      <w:pPr>
        <w:ind w:left="4736" w:hanging="406"/>
      </w:pPr>
      <w:rPr>
        <w:rFonts w:hint="default"/>
        <w:lang w:val="it-IT" w:eastAsia="it-IT" w:bidi="it-IT"/>
      </w:rPr>
    </w:lvl>
    <w:lvl w:ilvl="5" w:tplc="F36E487A">
      <w:numFmt w:val="bullet"/>
      <w:lvlText w:val="•"/>
      <w:lvlJc w:val="left"/>
      <w:pPr>
        <w:ind w:left="5660" w:hanging="406"/>
      </w:pPr>
      <w:rPr>
        <w:rFonts w:hint="default"/>
        <w:lang w:val="it-IT" w:eastAsia="it-IT" w:bidi="it-IT"/>
      </w:rPr>
    </w:lvl>
    <w:lvl w:ilvl="6" w:tplc="02ACF39C">
      <w:numFmt w:val="bullet"/>
      <w:lvlText w:val="•"/>
      <w:lvlJc w:val="left"/>
      <w:pPr>
        <w:ind w:left="6584" w:hanging="406"/>
      </w:pPr>
      <w:rPr>
        <w:rFonts w:hint="default"/>
        <w:lang w:val="it-IT" w:eastAsia="it-IT" w:bidi="it-IT"/>
      </w:rPr>
    </w:lvl>
    <w:lvl w:ilvl="7" w:tplc="38DCCE16">
      <w:numFmt w:val="bullet"/>
      <w:lvlText w:val="•"/>
      <w:lvlJc w:val="left"/>
      <w:pPr>
        <w:ind w:left="7508" w:hanging="406"/>
      </w:pPr>
      <w:rPr>
        <w:rFonts w:hint="default"/>
        <w:lang w:val="it-IT" w:eastAsia="it-IT" w:bidi="it-IT"/>
      </w:rPr>
    </w:lvl>
    <w:lvl w:ilvl="8" w:tplc="9DBA68BE">
      <w:numFmt w:val="bullet"/>
      <w:lvlText w:val="•"/>
      <w:lvlJc w:val="left"/>
      <w:pPr>
        <w:ind w:left="8432" w:hanging="40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B7"/>
    <w:rsid w:val="005C664C"/>
    <w:rsid w:val="00632840"/>
    <w:rsid w:val="00C75AB7"/>
    <w:rsid w:val="00D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3DF5"/>
  <w15:chartTrackingRefBased/>
  <w15:docId w15:val="{471647A0-21A5-4DE1-ACAC-BCB91F7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75AB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C75AB7"/>
    <w:pPr>
      <w:ind w:left="275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C75AB7"/>
    <w:pPr>
      <w:ind w:left="275"/>
      <w:outlineLvl w:val="2"/>
    </w:pPr>
    <w:rPr>
      <w:rFonts w:ascii="Arial" w:eastAsia="Arial" w:hAnsi="Arial" w:cs="Arial"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C75AB7"/>
    <w:pPr>
      <w:ind w:left="996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75AB7"/>
    <w:rPr>
      <w:rFonts w:ascii="Tahoma" w:eastAsia="Tahoma" w:hAnsi="Tahoma" w:cs="Tahoma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75AB7"/>
    <w:rPr>
      <w:rFonts w:ascii="Arial" w:eastAsia="Arial" w:hAnsi="Arial" w:cs="Arial"/>
      <w:sz w:val="28"/>
      <w:szCs w:val="28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75AB7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75A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5AB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5AB7"/>
    <w:rPr>
      <w:rFonts w:ascii="Tahoma" w:eastAsia="Tahoma" w:hAnsi="Tahoma" w:cs="Tahom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C75AB7"/>
    <w:pPr>
      <w:ind w:left="996" w:hanging="360"/>
    </w:pPr>
  </w:style>
  <w:style w:type="paragraph" w:customStyle="1" w:styleId="TableParagraph">
    <w:name w:val="Table Paragraph"/>
    <w:basedOn w:val="Normale"/>
    <w:uiPriority w:val="1"/>
    <w:qFormat/>
    <w:rsid w:val="00C7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2023-09-18T14:12:00Z</dcterms:created>
  <dcterms:modified xsi:type="dcterms:W3CDTF">2023-09-18T14:12:00Z</dcterms:modified>
</cp:coreProperties>
</file>