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F1" w:rsidRDefault="00B74AF1">
      <w:pPr>
        <w:pStyle w:val="Corpotesto"/>
        <w:rPr>
          <w:sz w:val="20"/>
        </w:rPr>
      </w:pPr>
    </w:p>
    <w:p w:rsidR="00B74AF1" w:rsidRDefault="00B74AF1">
      <w:pPr>
        <w:pStyle w:val="Corpotesto"/>
        <w:spacing w:before="10"/>
        <w:rPr>
          <w:sz w:val="25"/>
        </w:rPr>
      </w:pPr>
    </w:p>
    <w:p w:rsidR="00B74AF1" w:rsidRDefault="00B74AF1">
      <w:pPr>
        <w:pStyle w:val="Corpotesto"/>
        <w:rPr>
          <w:b/>
          <w:sz w:val="20"/>
        </w:rPr>
      </w:pPr>
    </w:p>
    <w:p w:rsidR="00B74AF1" w:rsidRDefault="00B74AF1">
      <w:pPr>
        <w:pStyle w:val="Corpotesto"/>
        <w:spacing w:before="2"/>
        <w:rPr>
          <w:b/>
          <w:sz w:val="20"/>
        </w:rPr>
      </w:pPr>
    </w:p>
    <w:p w:rsidR="00B74AF1" w:rsidRDefault="00CB4B04">
      <w:pPr>
        <w:pStyle w:val="Titolo1"/>
        <w:spacing w:before="90"/>
        <w:ind w:right="556"/>
      </w:pPr>
      <w:r>
        <w:t xml:space="preserve"> Valutazione studenti: (criteri generali di valutazione, criteri di attribuzione del</w:t>
      </w:r>
      <w:r>
        <w:rPr>
          <w:spacing w:val="1"/>
        </w:rPr>
        <w:t xml:space="preserve"> </w:t>
      </w:r>
      <w:r>
        <w:t>credito</w:t>
      </w:r>
      <w:r>
        <w:rPr>
          <w:spacing w:val="-2"/>
        </w:rPr>
        <w:t xml:space="preserve"> </w:t>
      </w:r>
      <w:r>
        <w:t>scolastico,</w:t>
      </w:r>
      <w:r>
        <w:rPr>
          <w:spacing w:val="-1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comportamento, criteri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di non ammissione alla classe successiva, sospensione del giudizio, criteri per lo svolgimento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scrutini intermedi (al termine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periodo) e</w:t>
      </w:r>
      <w:r>
        <w:rPr>
          <w:spacing w:val="-2"/>
        </w:rPr>
        <w:t xml:space="preserve"> </w:t>
      </w:r>
      <w:r>
        <w:t>finali.</w:t>
      </w:r>
    </w:p>
    <w:p w:rsidR="00B74AF1" w:rsidRDefault="00B74AF1">
      <w:pPr>
        <w:pStyle w:val="Corpotesto"/>
        <w:spacing w:before="7"/>
        <w:rPr>
          <w:b/>
          <w:sz w:val="23"/>
        </w:rPr>
      </w:pPr>
    </w:p>
    <w:p w:rsidR="00B74AF1" w:rsidRDefault="00B74AF1">
      <w:pPr>
        <w:pStyle w:val="Corpotesto"/>
        <w:spacing w:before="3"/>
      </w:pP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ind w:right="556"/>
        <w:jc w:val="both"/>
        <w:rPr>
          <w:sz w:val="24"/>
        </w:rPr>
      </w:pPr>
      <w:r>
        <w:t>Il docente della disciplina propone il voto in base ad un giudizio motivato desunto dagli esiti di un</w:t>
      </w:r>
      <w:r>
        <w:rPr>
          <w:spacing w:val="1"/>
        </w:rPr>
        <w:t xml:space="preserve"> </w:t>
      </w:r>
      <w:r>
        <w:rPr>
          <w:sz w:val="24"/>
        </w:rPr>
        <w:t>congruo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effettuate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quadrimestre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complessiva</w:t>
      </w:r>
      <w:r>
        <w:rPr>
          <w:spacing w:val="1"/>
          <w:sz w:val="24"/>
        </w:rPr>
        <w:t xml:space="preserve"> </w:t>
      </w:r>
      <w:r>
        <w:rPr>
          <w:sz w:val="24"/>
        </w:rPr>
        <w:t>dell’impegno,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dimostrati</w:t>
      </w:r>
      <w:r>
        <w:rPr>
          <w:spacing w:val="1"/>
          <w:sz w:val="24"/>
        </w:rPr>
        <w:t xml:space="preserve"> </w:t>
      </w:r>
      <w:r>
        <w:rPr>
          <w:sz w:val="24"/>
        </w:rPr>
        <w:t>nell’intero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formativo. La proposta di voto deve fondarsi su elementi di valutazione non generici, né</w:t>
      </w:r>
      <w:r>
        <w:rPr>
          <w:spacing w:val="1"/>
          <w:sz w:val="24"/>
        </w:rPr>
        <w:t xml:space="preserve"> </w:t>
      </w:r>
      <w:r>
        <w:rPr>
          <w:sz w:val="24"/>
        </w:rPr>
        <w:t>occasionali,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episodici;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valutazioni</w:t>
      </w:r>
      <w:r>
        <w:rPr>
          <w:spacing w:val="1"/>
          <w:sz w:val="24"/>
        </w:rPr>
        <w:t xml:space="preserve"> </w:t>
      </w:r>
      <w:r>
        <w:rPr>
          <w:sz w:val="24"/>
        </w:rPr>
        <w:t>espresse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scrutinio</w:t>
      </w:r>
      <w:r>
        <w:rPr>
          <w:spacing w:val="1"/>
          <w:sz w:val="24"/>
        </w:rPr>
        <w:t xml:space="preserve"> </w:t>
      </w:r>
      <w:r>
        <w:rPr>
          <w:sz w:val="24"/>
        </w:rPr>
        <w:t>intermedio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dell’esito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verifiche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degli</w:t>
      </w:r>
      <w:r>
        <w:rPr>
          <w:spacing w:val="9"/>
          <w:sz w:val="24"/>
        </w:rPr>
        <w:t xml:space="preserve"> </w:t>
      </w:r>
      <w:r>
        <w:rPr>
          <w:sz w:val="24"/>
        </w:rPr>
        <w:t>interventi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recupero</w:t>
      </w:r>
      <w:r>
        <w:rPr>
          <w:spacing w:val="6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7"/>
          <w:sz w:val="24"/>
        </w:rPr>
        <w:t xml:space="preserve"> </w:t>
      </w:r>
      <w:r>
        <w:rPr>
          <w:sz w:val="24"/>
        </w:rPr>
        <w:t>effettuati.</w:t>
      </w:r>
      <w:r>
        <w:rPr>
          <w:spacing w:val="7"/>
          <w:sz w:val="24"/>
        </w:rPr>
        <w:t xml:space="preserve"> </w:t>
      </w:r>
      <w:r>
        <w:rPr>
          <w:sz w:val="24"/>
        </w:rPr>
        <w:t>Essa</w:t>
      </w:r>
      <w:r>
        <w:rPr>
          <w:spacing w:val="7"/>
          <w:sz w:val="24"/>
        </w:rPr>
        <w:t xml:space="preserve"> </w:t>
      </w:r>
      <w:r>
        <w:rPr>
          <w:sz w:val="24"/>
        </w:rPr>
        <w:t>scaturisce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vero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di merito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1"/>
          <w:sz w:val="24"/>
        </w:rPr>
        <w:t xml:space="preserve"> </w:t>
      </w:r>
      <w:r>
        <w:rPr>
          <w:sz w:val="24"/>
        </w:rPr>
        <w:t>scolastica,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diligenza,</w:t>
      </w:r>
      <w:r>
        <w:rPr>
          <w:spacing w:val="1"/>
          <w:sz w:val="24"/>
        </w:rPr>
        <w:t xml:space="preserve"> </w:t>
      </w:r>
      <w:r>
        <w:rPr>
          <w:sz w:val="24"/>
        </w:rPr>
        <w:t>sull’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sull’impegno nella partecipazione al dialogo educativo, da eventuali progressi registrati, dalla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integrative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fattori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interessano l’attività scolastica e il processo formativo dello studente. Le proposte di voto che</w:t>
      </w:r>
      <w:r>
        <w:rPr>
          <w:spacing w:val="-57"/>
          <w:sz w:val="24"/>
        </w:rPr>
        <w:t xml:space="preserve"> </w:t>
      </w:r>
      <w:r>
        <w:rPr>
          <w:sz w:val="24"/>
        </w:rPr>
        <w:t>ogni docente presenta al C. di C, vanno espresse da un numero intero. La decisione di</w:t>
      </w:r>
      <w:r>
        <w:rPr>
          <w:spacing w:val="1"/>
          <w:sz w:val="24"/>
        </w:rPr>
        <w:t xml:space="preserve"> </w:t>
      </w:r>
      <w:r>
        <w:rPr>
          <w:sz w:val="24"/>
        </w:rPr>
        <w:t>ammissione/non ammissione alla classe successiva va presa sulla base di giudizi motivati,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28"/>
          <w:sz w:val="24"/>
        </w:rPr>
        <w:t xml:space="preserve"> </w:t>
      </w:r>
      <w:r>
        <w:rPr>
          <w:sz w:val="24"/>
        </w:rPr>
        <w:t>dell'assegnazione</w:t>
      </w:r>
      <w:r>
        <w:rPr>
          <w:spacing w:val="29"/>
          <w:sz w:val="24"/>
        </w:rPr>
        <w:t xml:space="preserve"> </w:t>
      </w:r>
      <w:r>
        <w:rPr>
          <w:sz w:val="24"/>
        </w:rPr>
        <w:t>dei</w:t>
      </w:r>
      <w:r>
        <w:rPr>
          <w:spacing w:val="30"/>
          <w:sz w:val="24"/>
        </w:rPr>
        <w:t xml:space="preserve"> </w:t>
      </w:r>
      <w:r>
        <w:rPr>
          <w:sz w:val="24"/>
        </w:rPr>
        <w:t>voti</w:t>
      </w:r>
      <w:r>
        <w:rPr>
          <w:spacing w:val="30"/>
          <w:sz w:val="24"/>
        </w:rPr>
        <w:t xml:space="preserve"> </w:t>
      </w:r>
      <w:r>
        <w:rPr>
          <w:sz w:val="24"/>
        </w:rPr>
        <w:t>numerici,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cui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30"/>
          <w:sz w:val="24"/>
        </w:rPr>
        <w:t xml:space="preserve"> </w:t>
      </w:r>
      <w:r>
        <w:rPr>
          <w:sz w:val="24"/>
        </w:rPr>
        <w:t>singolo</w:t>
      </w:r>
      <w:r>
        <w:rPr>
          <w:spacing w:val="30"/>
          <w:sz w:val="24"/>
        </w:rPr>
        <w:t xml:space="preserve"> </w:t>
      </w:r>
      <w:r>
        <w:rPr>
          <w:sz w:val="24"/>
        </w:rPr>
        <w:t>docente</w:t>
      </w:r>
      <w:r>
        <w:rPr>
          <w:spacing w:val="28"/>
          <w:sz w:val="24"/>
        </w:rPr>
        <w:t xml:space="preserve"> </w:t>
      </w:r>
      <w:r>
        <w:rPr>
          <w:sz w:val="24"/>
        </w:rPr>
        <w:t>propone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30"/>
          <w:sz w:val="24"/>
        </w:rPr>
        <w:t xml:space="preserve"> </w:t>
      </w:r>
      <w:r>
        <w:rPr>
          <w:sz w:val="24"/>
        </w:rPr>
        <w:t>voto</w:t>
      </w:r>
      <w:r>
        <w:rPr>
          <w:spacing w:val="30"/>
          <w:sz w:val="24"/>
        </w:rPr>
        <w:t xml:space="preserve"> </w:t>
      </w:r>
      <w:r>
        <w:rPr>
          <w:sz w:val="24"/>
        </w:rPr>
        <w:t>nella</w:t>
      </w:r>
    </w:p>
    <w:p w:rsidR="00B74AF1" w:rsidRDefault="00B74AF1">
      <w:pPr>
        <w:jc w:val="both"/>
        <w:rPr>
          <w:sz w:val="24"/>
        </w:rPr>
        <w:sectPr w:rsidR="00B74A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200" w:right="520" w:bottom="1260" w:left="520" w:header="720" w:footer="720" w:gutter="0"/>
          <w:cols w:space="720"/>
        </w:sectPr>
      </w:pPr>
    </w:p>
    <w:p w:rsidR="00B74AF1" w:rsidRDefault="00B74AF1">
      <w:pPr>
        <w:pStyle w:val="Corpotesto"/>
        <w:rPr>
          <w:sz w:val="20"/>
        </w:rPr>
      </w:pPr>
    </w:p>
    <w:p w:rsidR="00B74AF1" w:rsidRDefault="00B74AF1">
      <w:pPr>
        <w:pStyle w:val="Corpotesto"/>
        <w:spacing w:before="10"/>
        <w:rPr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9" style="width:487.45pt;height:1.5pt;mso-position-horizontal-relative:char;mso-position-vertical-relative:line" coordsize="9749,30">
            <v:rect id="_x0000_s1126" style="position:absolute;width:9746;height:29" fillcolor="#aca899" stroked="f"/>
            <v:shape id="_x0000_s1125" style="position:absolute;width:9744;height:5" coordsize="9744,5" path="m9744,l5,,,,,5r5,l9744,5r,-5xe" fillcolor="#9f9f9f" stroked="f">
              <v:path arrowok="t"/>
            </v:shape>
            <v:rect id="_x0000_s1124" style="position:absolute;left:9743;width:5;height:5" fillcolor="#e2e2e2" stroked="f"/>
            <v:shape id="_x0000_s1123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122" style="position:absolute;left:9743;top:5;width:5;height:20" fillcolor="#e2e2e2" stroked="f"/>
            <v:rect id="_x0000_s1121" style="position:absolute;top:24;width:5;height:5" fillcolor="#9f9f9f" stroked="f"/>
            <v:shape id="_x0000_s1120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CB4B04">
      <w:pPr>
        <w:pStyle w:val="Corpotesto"/>
        <w:spacing w:before="42"/>
        <w:ind w:left="1280" w:right="562"/>
        <w:jc w:val="both"/>
      </w:pPr>
      <w:r>
        <w:t>specifica</w:t>
      </w:r>
      <w:r>
        <w:rPr>
          <w:spacing w:val="1"/>
        </w:rPr>
        <w:t xml:space="preserve"> </w:t>
      </w:r>
      <w:r>
        <w:t>disciplina.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costituire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sintesi</w:t>
      </w:r>
      <w:r>
        <w:rPr>
          <w:spacing w:val="1"/>
        </w:rPr>
        <w:t xml:space="preserve"> </w:t>
      </w:r>
      <w:r>
        <w:t>coerente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dell'attività svolta</w:t>
      </w:r>
      <w:r>
        <w:rPr>
          <w:spacing w:val="-1"/>
        </w:rPr>
        <w:t xml:space="preserve"> </w:t>
      </w:r>
      <w:r>
        <w:t>per ciascuna</w:t>
      </w:r>
      <w:r>
        <w:rPr>
          <w:spacing w:val="-1"/>
        </w:rPr>
        <w:t xml:space="preserve"> </w:t>
      </w:r>
      <w:r>
        <w:t>materia.</w:t>
      </w: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ind w:right="560"/>
        <w:jc w:val="both"/>
        <w:rPr>
          <w:sz w:val="24"/>
        </w:rPr>
      </w:pPr>
      <w:r>
        <w:rPr>
          <w:sz w:val="24"/>
        </w:rPr>
        <w:t>II voto è assegnato, su proposta di ciascun docente, dal Consiglio di classe per ciascuna</w:t>
      </w:r>
      <w:r>
        <w:rPr>
          <w:spacing w:val="1"/>
          <w:sz w:val="24"/>
        </w:rPr>
        <w:t xml:space="preserve"> </w:t>
      </w:r>
      <w:r>
        <w:rPr>
          <w:sz w:val="24"/>
        </w:rPr>
        <w:t>materia.</w:t>
      </w:r>
      <w:r>
        <w:rPr>
          <w:spacing w:val="1"/>
          <w:sz w:val="24"/>
        </w:rPr>
        <w:t xml:space="preserve"> </w:t>
      </w:r>
      <w:r>
        <w:rPr>
          <w:sz w:val="24"/>
        </w:rPr>
        <w:t>L’insegnante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religione</w:t>
      </w:r>
      <w:r>
        <w:rPr>
          <w:spacing w:val="1"/>
          <w:sz w:val="24"/>
        </w:rPr>
        <w:t xml:space="preserve"> </w:t>
      </w:r>
      <w:r>
        <w:rPr>
          <w:sz w:val="24"/>
        </w:rPr>
        <w:t>partecipa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avvalsi</w:t>
      </w:r>
      <w:r>
        <w:rPr>
          <w:spacing w:val="1"/>
          <w:sz w:val="24"/>
        </w:rPr>
        <w:t xml:space="preserve"> </w:t>
      </w:r>
      <w:r>
        <w:rPr>
          <w:sz w:val="24"/>
        </w:rPr>
        <w:t>dell’insegnamento della religione cattolica. L’insegnante di materia alternativa alla Religione</w:t>
      </w:r>
      <w:r>
        <w:rPr>
          <w:spacing w:val="1"/>
          <w:sz w:val="24"/>
        </w:rPr>
        <w:t xml:space="preserve"> </w:t>
      </w:r>
      <w:r>
        <w:rPr>
          <w:sz w:val="24"/>
        </w:rPr>
        <w:t>cattolica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 solo per gli studenti che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sono avvalsi di</w:t>
      </w:r>
      <w:r>
        <w:rPr>
          <w:spacing w:val="-1"/>
          <w:sz w:val="24"/>
        </w:rPr>
        <w:t xml:space="preserve"> </w:t>
      </w:r>
      <w:r>
        <w:rPr>
          <w:sz w:val="24"/>
        </w:rPr>
        <w:t>tale attività</w:t>
      </w: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spacing w:before="1"/>
        <w:ind w:right="559"/>
        <w:jc w:val="both"/>
        <w:rPr>
          <w:sz w:val="24"/>
        </w:rPr>
      </w:pP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voto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terrà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risultati</w:t>
      </w:r>
      <w:r>
        <w:rPr>
          <w:spacing w:val="1"/>
          <w:sz w:val="24"/>
        </w:rPr>
        <w:t xml:space="preserve"> </w:t>
      </w:r>
      <w:r>
        <w:rPr>
          <w:sz w:val="24"/>
        </w:rPr>
        <w:t>conseguiti</w:t>
      </w:r>
      <w:r>
        <w:rPr>
          <w:spacing w:val="1"/>
          <w:sz w:val="24"/>
        </w:rPr>
        <w:t xml:space="preserve"> </w:t>
      </w:r>
      <w:r>
        <w:rPr>
          <w:sz w:val="24"/>
        </w:rPr>
        <w:t>dallo</w:t>
      </w:r>
      <w:r>
        <w:rPr>
          <w:spacing w:val="1"/>
          <w:sz w:val="24"/>
        </w:rPr>
        <w:t xml:space="preserve"> </w:t>
      </w:r>
      <w:r>
        <w:rPr>
          <w:sz w:val="24"/>
        </w:rPr>
        <w:t>studente,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considerazione dei livelli di partenza registrati all'inizio dell'anno scolastico e di eventuali</w:t>
      </w:r>
      <w:r>
        <w:rPr>
          <w:spacing w:val="1"/>
          <w:sz w:val="24"/>
        </w:rPr>
        <w:t xml:space="preserve"> </w:t>
      </w:r>
      <w:r>
        <w:rPr>
          <w:sz w:val="24"/>
        </w:rPr>
        <w:t>progressi conseguiti, delle capacità di organizzare autonomamente l'attività di apprendimento,</w:t>
      </w:r>
      <w:r>
        <w:rPr>
          <w:spacing w:val="-57"/>
          <w:sz w:val="24"/>
        </w:rPr>
        <w:t xml:space="preserve"> </w:t>
      </w:r>
      <w:r>
        <w:rPr>
          <w:sz w:val="24"/>
        </w:rPr>
        <w:t>delle capacità di recupero, anche alla luce della frequenza dello sportello didattico e dei corsi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recupero</w:t>
      </w:r>
      <w:r>
        <w:rPr>
          <w:spacing w:val="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PON.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occorre</w:t>
      </w:r>
      <w:r>
        <w:rPr>
          <w:spacing w:val="1"/>
          <w:sz w:val="24"/>
        </w:rPr>
        <w:t xml:space="preserve"> </w:t>
      </w:r>
      <w:r>
        <w:rPr>
          <w:sz w:val="24"/>
        </w:rPr>
        <w:t>tenere</w:t>
      </w:r>
      <w:r>
        <w:rPr>
          <w:spacing w:val="1"/>
          <w:sz w:val="24"/>
        </w:rPr>
        <w:t xml:space="preserve"> </w:t>
      </w:r>
      <w:r>
        <w:rPr>
          <w:sz w:val="24"/>
        </w:rPr>
        <w:t>presenti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58"/>
          <w:sz w:val="24"/>
        </w:rPr>
        <w:t xml:space="preserve"> </w:t>
      </w:r>
      <w:r>
        <w:rPr>
          <w:sz w:val="24"/>
        </w:rPr>
        <w:t>orientamenti</w:t>
      </w:r>
      <w:r>
        <w:rPr>
          <w:spacing w:val="1"/>
          <w:sz w:val="24"/>
        </w:rPr>
        <w:t xml:space="preserve"> </w:t>
      </w:r>
      <w:r>
        <w:rPr>
          <w:sz w:val="24"/>
        </w:rPr>
        <w:t>espressi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Consigli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all'acquisizione delle conoscenze e competenze, alla rielaborazione, all'autonomia critica 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abilità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linguistiche</w:t>
      </w:r>
      <w:r>
        <w:rPr>
          <w:spacing w:val="-2"/>
          <w:sz w:val="24"/>
        </w:rPr>
        <w:t xml:space="preserve"> </w:t>
      </w:r>
      <w:r>
        <w:rPr>
          <w:sz w:val="24"/>
        </w:rPr>
        <w:t>ed espressive</w:t>
      </w:r>
      <w:r>
        <w:rPr>
          <w:spacing w:val="-1"/>
          <w:sz w:val="24"/>
        </w:rPr>
        <w:t xml:space="preserve"> </w:t>
      </w:r>
      <w:r>
        <w:rPr>
          <w:sz w:val="24"/>
        </w:rPr>
        <w:t>degli studenti.</w:t>
      </w: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ind w:right="558"/>
        <w:jc w:val="both"/>
        <w:rPr>
          <w:sz w:val="24"/>
        </w:rPr>
      </w:pPr>
      <w:r>
        <w:rPr>
          <w:sz w:val="24"/>
        </w:rPr>
        <w:t>L’assiduità è un elemento di merito, mentre un numero elevato di assenze, non giustificate da</w:t>
      </w:r>
      <w:r>
        <w:rPr>
          <w:spacing w:val="1"/>
          <w:sz w:val="24"/>
        </w:rPr>
        <w:t xml:space="preserve"> </w:t>
      </w:r>
      <w:r>
        <w:rPr>
          <w:sz w:val="24"/>
        </w:rPr>
        <w:t>comprovati motivi, incide negativamente sul giudizio complessivo, a meno che mediante un</w:t>
      </w:r>
      <w:r>
        <w:rPr>
          <w:spacing w:val="1"/>
          <w:sz w:val="24"/>
        </w:rPr>
        <w:t xml:space="preserve"> </w:t>
      </w:r>
      <w:r>
        <w:rPr>
          <w:sz w:val="24"/>
        </w:rPr>
        <w:t>congruo</w:t>
      </w:r>
      <w:r>
        <w:rPr>
          <w:spacing w:val="9"/>
          <w:sz w:val="24"/>
        </w:rPr>
        <w:t xml:space="preserve"> </w:t>
      </w:r>
      <w:r>
        <w:rPr>
          <w:sz w:val="24"/>
        </w:rPr>
        <w:t>numero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valutazioni</w:t>
      </w:r>
      <w:r>
        <w:rPr>
          <w:spacing w:val="11"/>
          <w:sz w:val="24"/>
        </w:rPr>
        <w:t xml:space="preserve"> </w:t>
      </w:r>
      <w:r>
        <w:rPr>
          <w:sz w:val="24"/>
        </w:rPr>
        <w:t>orali,</w:t>
      </w:r>
      <w:r>
        <w:rPr>
          <w:spacing w:val="10"/>
          <w:sz w:val="24"/>
        </w:rPr>
        <w:t xml:space="preserve"> </w:t>
      </w:r>
      <w:r>
        <w:rPr>
          <w:sz w:val="24"/>
        </w:rPr>
        <w:t>esercitazioni</w:t>
      </w:r>
      <w:r>
        <w:rPr>
          <w:spacing w:val="10"/>
          <w:sz w:val="24"/>
        </w:rPr>
        <w:t xml:space="preserve"> </w:t>
      </w:r>
      <w:r>
        <w:rPr>
          <w:sz w:val="24"/>
        </w:rPr>
        <w:t>scritte,</w:t>
      </w:r>
      <w:r>
        <w:rPr>
          <w:spacing w:val="12"/>
          <w:sz w:val="24"/>
        </w:rPr>
        <w:t xml:space="preserve"> </w:t>
      </w:r>
      <w:r>
        <w:rPr>
          <w:sz w:val="24"/>
        </w:rPr>
        <w:t>grafiche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pratiche,</w:t>
      </w:r>
      <w:r>
        <w:rPr>
          <w:spacing w:val="10"/>
          <w:sz w:val="24"/>
        </w:rPr>
        <w:t xml:space="preserve"> </w:t>
      </w:r>
      <w:r>
        <w:rPr>
          <w:sz w:val="24"/>
        </w:rPr>
        <w:t>svolte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casa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a scuola, si possa accertare il raggiungimento degli obiettivi propri di ciascuna disciplina (O.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90/2001, art. 13, comma</w:t>
      </w:r>
      <w:r>
        <w:rPr>
          <w:spacing w:val="-1"/>
          <w:sz w:val="24"/>
        </w:rPr>
        <w:t xml:space="preserve"> </w:t>
      </w:r>
      <w:r>
        <w:rPr>
          <w:sz w:val="24"/>
        </w:rPr>
        <w:t>7).</w:t>
      </w: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ind w:right="556"/>
        <w:jc w:val="both"/>
        <w:rPr>
          <w:sz w:val="24"/>
        </w:rPr>
      </w:pP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studente</w:t>
      </w:r>
      <w:r>
        <w:rPr>
          <w:spacing w:val="1"/>
          <w:sz w:val="24"/>
        </w:rPr>
        <w:t xml:space="preserve"> </w:t>
      </w:r>
      <w:r>
        <w:rPr>
          <w:sz w:val="24"/>
        </w:rPr>
        <w:t>esonerato</w:t>
      </w:r>
      <w:r>
        <w:rPr>
          <w:spacing w:val="1"/>
          <w:sz w:val="24"/>
        </w:rPr>
        <w:t xml:space="preserve"> </w:t>
      </w:r>
      <w:r>
        <w:rPr>
          <w:sz w:val="24"/>
        </w:rPr>
        <w:t>dall'attività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pratica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educazione</w:t>
      </w:r>
      <w:r>
        <w:rPr>
          <w:spacing w:val="1"/>
          <w:sz w:val="24"/>
        </w:rPr>
        <w:t xml:space="preserve"> </w:t>
      </w:r>
      <w:r>
        <w:rPr>
          <w:sz w:val="24"/>
        </w:rPr>
        <w:t>fisica,</w:t>
      </w:r>
      <w:r>
        <w:rPr>
          <w:spacing w:val="1"/>
          <w:sz w:val="24"/>
        </w:rPr>
        <w:t xml:space="preserve"> </w:t>
      </w: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partecipato</w:t>
      </w:r>
      <w:r>
        <w:rPr>
          <w:spacing w:val="60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lezioni, deve essere valutato, anche se l'attività svolta è stata limitata alle sue 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soggettive.</w:t>
      </w: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spacing w:before="1"/>
        <w:ind w:right="563"/>
        <w:jc w:val="both"/>
        <w:rPr>
          <w:sz w:val="24"/>
        </w:rPr>
      </w:pPr>
      <w:r>
        <w:rPr>
          <w:sz w:val="24"/>
        </w:rPr>
        <w:t>Nella valutazione complessiva il Consiglio di classe valuterà anche situazioni soggettive che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condizionato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(problemi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sfera</w:t>
      </w:r>
      <w:r>
        <w:rPr>
          <w:spacing w:val="1"/>
          <w:sz w:val="24"/>
        </w:rPr>
        <w:t xml:space="preserve"> </w:t>
      </w:r>
      <w:r>
        <w:rPr>
          <w:sz w:val="24"/>
        </w:rPr>
        <w:t>affettivo/relazionale);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 oggettive (pendolarità,</w:t>
      </w:r>
      <w:r>
        <w:rPr>
          <w:spacing w:val="-1"/>
          <w:sz w:val="24"/>
        </w:rPr>
        <w:t xml:space="preserve"> </w:t>
      </w:r>
      <w:r>
        <w:rPr>
          <w:sz w:val="24"/>
        </w:rPr>
        <w:t>motivi di salute,</w:t>
      </w:r>
      <w:r>
        <w:rPr>
          <w:spacing w:val="-1"/>
          <w:sz w:val="24"/>
        </w:rPr>
        <w:t xml:space="preserve"> </w:t>
      </w:r>
      <w:r>
        <w:rPr>
          <w:sz w:val="24"/>
        </w:rPr>
        <w:t>ecc.).</w:t>
      </w: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ind w:right="565"/>
        <w:jc w:val="both"/>
        <w:rPr>
          <w:sz w:val="24"/>
        </w:rPr>
      </w:pPr>
      <w:r>
        <w:rPr>
          <w:sz w:val="24"/>
        </w:rPr>
        <w:t>In base al D.P.R. 235/2007, nessuna infrazione disciplinare connessa al comportamento può</w:t>
      </w:r>
      <w:r>
        <w:rPr>
          <w:spacing w:val="1"/>
          <w:sz w:val="24"/>
        </w:rPr>
        <w:t xml:space="preserve"> </w:t>
      </w:r>
      <w:r>
        <w:rPr>
          <w:sz w:val="24"/>
        </w:rPr>
        <w:t>influire</w:t>
      </w:r>
      <w:r>
        <w:rPr>
          <w:spacing w:val="-3"/>
          <w:sz w:val="24"/>
        </w:rPr>
        <w:t xml:space="preserve"> </w:t>
      </w:r>
      <w:r>
        <w:rPr>
          <w:sz w:val="24"/>
        </w:rPr>
        <w:t>sulla valutazione del profitto.</w:t>
      </w: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ind w:right="556"/>
        <w:jc w:val="both"/>
        <w:rPr>
          <w:sz w:val="24"/>
        </w:rPr>
      </w:pPr>
      <w:r>
        <w:rPr>
          <w:sz w:val="24"/>
        </w:rPr>
        <w:t>Nei confronti degli studenti con disabilità fisiche e sensoriali non si procede, di norma, ad</w:t>
      </w:r>
      <w:r>
        <w:rPr>
          <w:spacing w:val="1"/>
          <w:sz w:val="24"/>
        </w:rPr>
        <w:t xml:space="preserve"> </w:t>
      </w:r>
      <w:r>
        <w:rPr>
          <w:sz w:val="24"/>
        </w:rPr>
        <w:t>alcuna valutazione differenziata; è consentito, tuttavia, l'uso di particolari strumenti didattici</w:t>
      </w:r>
      <w:r>
        <w:rPr>
          <w:spacing w:val="1"/>
          <w:sz w:val="24"/>
        </w:rPr>
        <w:t xml:space="preserve"> </w:t>
      </w:r>
      <w:r>
        <w:rPr>
          <w:sz w:val="24"/>
        </w:rPr>
        <w:t>individuati dai docenti, al fine di accertare il livello di apprendimento non evidenziabile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colloquio o prove</w:t>
      </w:r>
      <w:r>
        <w:rPr>
          <w:spacing w:val="-2"/>
          <w:sz w:val="24"/>
        </w:rPr>
        <w:t xml:space="preserve"> </w:t>
      </w:r>
      <w:r>
        <w:rPr>
          <w:sz w:val="24"/>
        </w:rPr>
        <w:t>scritte tradizionali.</w:t>
      </w: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ind w:right="556"/>
        <w:jc w:val="both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1"/>
          <w:sz w:val="24"/>
        </w:rPr>
        <w:t xml:space="preserve"> </w:t>
      </w:r>
      <w:r>
        <w:rPr>
          <w:sz w:val="24"/>
        </w:rPr>
        <w:t>psichica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60"/>
          <w:sz w:val="24"/>
        </w:rPr>
        <w:t xml:space="preserve"> </w:t>
      </w:r>
      <w:r>
        <w:rPr>
          <w:sz w:val="24"/>
        </w:rPr>
        <w:t>carattere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36"/>
          <w:sz w:val="24"/>
        </w:rPr>
        <w:t xml:space="preserve"> </w:t>
      </w:r>
      <w:r>
        <w:rPr>
          <w:sz w:val="24"/>
        </w:rPr>
        <w:t>ed</w:t>
      </w:r>
      <w:r>
        <w:rPr>
          <w:spacing w:val="39"/>
          <w:sz w:val="24"/>
        </w:rPr>
        <w:t xml:space="preserve"> </w:t>
      </w:r>
      <w:r>
        <w:rPr>
          <w:sz w:val="24"/>
        </w:rPr>
        <w:t>educativo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per</w:t>
      </w:r>
      <w:r>
        <w:rPr>
          <w:spacing w:val="38"/>
          <w:sz w:val="24"/>
        </w:rPr>
        <w:t xml:space="preserve"> </w:t>
      </w:r>
      <w:r>
        <w:rPr>
          <w:sz w:val="24"/>
        </w:rPr>
        <w:t>l'azione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stimolo</w:t>
      </w:r>
      <w:r>
        <w:rPr>
          <w:spacing w:val="37"/>
          <w:sz w:val="24"/>
        </w:rPr>
        <w:t xml:space="preserve"> </w:t>
      </w:r>
      <w:r>
        <w:rPr>
          <w:sz w:val="24"/>
        </w:rPr>
        <w:t>che</w:t>
      </w:r>
      <w:r>
        <w:rPr>
          <w:spacing w:val="38"/>
          <w:sz w:val="24"/>
        </w:rPr>
        <w:t xml:space="preserve"> </w:t>
      </w:r>
      <w:r>
        <w:rPr>
          <w:sz w:val="24"/>
        </w:rPr>
        <w:t>esercita</w:t>
      </w:r>
      <w:r>
        <w:rPr>
          <w:spacing w:val="36"/>
          <w:sz w:val="24"/>
        </w:rPr>
        <w:t xml:space="preserve"> </w:t>
      </w:r>
      <w:r>
        <w:rPr>
          <w:sz w:val="24"/>
        </w:rPr>
        <w:t>nei</w:t>
      </w:r>
      <w:r>
        <w:rPr>
          <w:spacing w:val="40"/>
          <w:sz w:val="24"/>
        </w:rPr>
        <w:t xml:space="preserve"> </w:t>
      </w:r>
      <w:r>
        <w:rPr>
          <w:sz w:val="24"/>
        </w:rPr>
        <w:t>confronti</w:t>
      </w:r>
      <w:r>
        <w:rPr>
          <w:spacing w:val="37"/>
          <w:sz w:val="24"/>
        </w:rPr>
        <w:t xml:space="preserve"> </w:t>
      </w:r>
      <w:r>
        <w:rPr>
          <w:sz w:val="24"/>
        </w:rPr>
        <w:t>dello</w:t>
      </w:r>
      <w:r>
        <w:rPr>
          <w:spacing w:val="37"/>
          <w:sz w:val="24"/>
        </w:rPr>
        <w:t xml:space="preserve"> </w:t>
      </w:r>
      <w:r>
        <w:rPr>
          <w:sz w:val="24"/>
        </w:rPr>
        <w:t>studente,</w:t>
      </w:r>
      <w:r>
        <w:rPr>
          <w:spacing w:val="-58"/>
          <w:sz w:val="24"/>
        </w:rPr>
        <w:t xml:space="preserve"> </w:t>
      </w:r>
      <w:r>
        <w:rPr>
          <w:sz w:val="24"/>
        </w:rPr>
        <w:t>deve comunque aver luogo; il C. di C., in sede di valutazione finale, sulla scorta del Piano</w:t>
      </w:r>
      <w:r>
        <w:rPr>
          <w:spacing w:val="1"/>
          <w:sz w:val="24"/>
        </w:rPr>
        <w:t xml:space="preserve"> </w:t>
      </w:r>
      <w:r>
        <w:rPr>
          <w:sz w:val="24"/>
        </w:rPr>
        <w:t>Educativo Individualizzato a suo tempo predisposto, esamina gli elementi di giudizio forniti</w:t>
      </w:r>
      <w:r>
        <w:rPr>
          <w:spacing w:val="1"/>
          <w:sz w:val="24"/>
        </w:rPr>
        <w:t xml:space="preserve"> </w:t>
      </w:r>
      <w:r>
        <w:rPr>
          <w:sz w:val="24"/>
        </w:rPr>
        <w:t>da ciascun insegnante sui livelli di apprendimento raggiunti, anche attraverso l'attività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integrazione e di sostegno, verifica i risultati complessivi in relazione agli obiettivi prefissati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Individualizzato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valuta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risultati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apprendimento,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l'attribuzione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voti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citato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individualizzato e non ai programmi ministeriali. Ai voti riportati nello scrutinio finale e ai</w:t>
      </w:r>
      <w:r>
        <w:rPr>
          <w:spacing w:val="1"/>
          <w:sz w:val="24"/>
        </w:rPr>
        <w:t xml:space="preserve"> </w:t>
      </w:r>
      <w:r>
        <w:rPr>
          <w:sz w:val="24"/>
        </w:rPr>
        <w:t>punteggi</w:t>
      </w:r>
      <w:r>
        <w:rPr>
          <w:spacing w:val="19"/>
          <w:sz w:val="24"/>
        </w:rPr>
        <w:t xml:space="preserve"> </w:t>
      </w:r>
      <w:r>
        <w:rPr>
          <w:sz w:val="24"/>
        </w:rPr>
        <w:t>assegnati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esito</w:t>
      </w:r>
      <w:r>
        <w:rPr>
          <w:spacing w:val="17"/>
          <w:sz w:val="24"/>
        </w:rPr>
        <w:t xml:space="preserve"> </w:t>
      </w:r>
      <w:r>
        <w:rPr>
          <w:sz w:val="24"/>
        </w:rPr>
        <w:t>agli</w:t>
      </w:r>
      <w:r>
        <w:rPr>
          <w:spacing w:val="21"/>
          <w:sz w:val="24"/>
        </w:rPr>
        <w:t xml:space="preserve"> </w:t>
      </w:r>
      <w:r>
        <w:rPr>
          <w:sz w:val="24"/>
        </w:rPr>
        <w:t>esami</w:t>
      </w:r>
      <w:r>
        <w:rPr>
          <w:spacing w:val="18"/>
          <w:sz w:val="24"/>
        </w:rPr>
        <w:t xml:space="preserve"> </w:t>
      </w:r>
      <w:r>
        <w:rPr>
          <w:sz w:val="24"/>
        </w:rPr>
        <w:t>si</w:t>
      </w:r>
      <w:r>
        <w:rPr>
          <w:spacing w:val="17"/>
          <w:sz w:val="24"/>
        </w:rPr>
        <w:t xml:space="preserve"> </w:t>
      </w:r>
      <w:r>
        <w:rPr>
          <w:sz w:val="24"/>
        </w:rPr>
        <w:t>aggiunge,</w:t>
      </w:r>
      <w:r>
        <w:rPr>
          <w:spacing w:val="17"/>
          <w:sz w:val="24"/>
        </w:rPr>
        <w:t xml:space="preserve"> </w:t>
      </w:r>
      <w:r>
        <w:rPr>
          <w:sz w:val="24"/>
        </w:rPr>
        <w:t>nelle</w:t>
      </w:r>
      <w:r>
        <w:rPr>
          <w:spacing w:val="19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8"/>
          <w:sz w:val="24"/>
        </w:rPr>
        <w:t xml:space="preserve"> </w:t>
      </w:r>
      <w:r>
        <w:rPr>
          <w:sz w:val="24"/>
        </w:rPr>
        <w:t>rilasciate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nei</w:t>
      </w:r>
      <w:r>
        <w:rPr>
          <w:spacing w:val="18"/>
          <w:sz w:val="24"/>
        </w:rPr>
        <w:t xml:space="preserve"> </w:t>
      </w:r>
      <w:r>
        <w:rPr>
          <w:sz w:val="24"/>
        </w:rPr>
        <w:t>quadri</w:t>
      </w:r>
    </w:p>
    <w:p w:rsidR="00B74AF1" w:rsidRDefault="00B74AF1">
      <w:pPr>
        <w:jc w:val="both"/>
        <w:rPr>
          <w:sz w:val="24"/>
        </w:rPr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sz w:val="20"/>
        </w:rPr>
      </w:pPr>
    </w:p>
    <w:p w:rsidR="00B74AF1" w:rsidRDefault="00B74AF1">
      <w:pPr>
        <w:pStyle w:val="Corpotesto"/>
        <w:spacing w:before="10"/>
        <w:rPr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487.45pt;height:1.5pt;mso-position-horizontal-relative:char;mso-position-vertical-relative:line" coordsize="9749,30">
            <v:rect id="_x0000_s1118" style="position:absolute;width:9746;height:29" fillcolor="#aca899" stroked="f"/>
            <v:shape id="_x0000_s1117" style="position:absolute;width:9744;height:5" coordsize="9744,5" path="m9744,l5,,,,,5r5,l9744,5r,-5xe" fillcolor="#9f9f9f" stroked="f">
              <v:path arrowok="t"/>
            </v:shape>
            <v:rect id="_x0000_s1116" style="position:absolute;left:9743;width:5;height:5" fillcolor="#e2e2e2" stroked="f"/>
            <v:shape id="_x0000_s1115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114" style="position:absolute;left:9743;top:5;width:5;height:20" fillcolor="#e2e2e2" stroked="f"/>
            <v:rect id="_x0000_s1113" style="position:absolute;top:24;width:5;height:5" fillcolor="#9f9f9f" stroked="f"/>
            <v:shape id="_x0000_s1112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CB4B04">
      <w:pPr>
        <w:pStyle w:val="Corpotesto"/>
        <w:spacing w:before="42"/>
        <w:ind w:left="1280" w:right="567"/>
        <w:jc w:val="both"/>
      </w:pPr>
      <w:r>
        <w:t>pubblicati all'albo, l'indicazione che la votazione è riferita al P. E. I. e non ai programmi</w:t>
      </w:r>
      <w:r>
        <w:rPr>
          <w:spacing w:val="1"/>
        </w:rPr>
        <w:t xml:space="preserve"> </w:t>
      </w:r>
      <w:r>
        <w:t>ministeriali</w:t>
      </w:r>
    </w:p>
    <w:p w:rsidR="00B74AF1" w:rsidRDefault="00CB4B04">
      <w:pPr>
        <w:pStyle w:val="Paragrafoelenco"/>
        <w:numPr>
          <w:ilvl w:val="0"/>
          <w:numId w:val="13"/>
        </w:numPr>
        <w:tabs>
          <w:tab w:val="left" w:pos="1281"/>
        </w:tabs>
        <w:ind w:right="557"/>
        <w:jc w:val="both"/>
      </w:pPr>
      <w:r>
        <w:rPr>
          <w:sz w:val="24"/>
        </w:rPr>
        <w:t>Per gli alunni con Bisogni Educativi Speciali (BES) si fa riferimento ai Criteri generali 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 adottati nel Piano per l’</w:t>
      </w:r>
      <w:proofErr w:type="spellStart"/>
      <w:r>
        <w:rPr>
          <w:sz w:val="24"/>
        </w:rPr>
        <w:t>Inclusività</w:t>
      </w:r>
      <w:proofErr w:type="spellEnd"/>
      <w:r>
        <w:rPr>
          <w:sz w:val="24"/>
        </w:rPr>
        <w:t xml:space="preserve"> (PI) del nostro Istituto approvato con</w:t>
      </w:r>
      <w:r>
        <w:rPr>
          <w:spacing w:val="1"/>
          <w:sz w:val="24"/>
        </w:rPr>
        <w:t xml:space="preserve"> </w:t>
      </w:r>
      <w:r>
        <w:rPr>
          <w:sz w:val="24"/>
        </w:rPr>
        <w:t>delibera</w:t>
      </w:r>
      <w:r>
        <w:rPr>
          <w:spacing w:val="-57"/>
          <w:sz w:val="24"/>
        </w:rPr>
        <w:t xml:space="preserve"> </w:t>
      </w:r>
      <w:r>
        <w:rPr>
          <w:sz w:val="24"/>
        </w:rPr>
        <w:t>n 116 del 29/06/22. Nello specifico: - per gli alunni con disabilità si rimanda alla C.M.</w:t>
      </w:r>
      <w:r>
        <w:rPr>
          <w:spacing w:val="1"/>
          <w:sz w:val="24"/>
        </w:rPr>
        <w:t xml:space="preserve"> </w:t>
      </w:r>
      <w:r>
        <w:rPr>
          <w:sz w:val="24"/>
        </w:rPr>
        <w:t>n.262/88, all’O.M. n.90/2001, art. 15, all’O.M. n. 56/2002, al DPR 122/ 2009 art.9 e alle</w:t>
      </w:r>
      <w:r>
        <w:rPr>
          <w:spacing w:val="1"/>
          <w:sz w:val="24"/>
        </w:rPr>
        <w:t xml:space="preserve"> </w:t>
      </w:r>
      <w:r>
        <w:rPr>
          <w:sz w:val="24"/>
        </w:rPr>
        <w:t>Linee guida per l'integrazione scolastica degli alunni con disabilità del MIUR del 4 agosto del</w:t>
      </w:r>
      <w:r>
        <w:rPr>
          <w:spacing w:val="-57"/>
          <w:sz w:val="24"/>
        </w:rPr>
        <w:t xml:space="preserve"> </w:t>
      </w:r>
      <w:r>
        <w:rPr>
          <w:sz w:val="24"/>
        </w:rPr>
        <w:t>2009; - per gli alunni con DSA, alla Legge n.170/2010; - per gli alunni con altri BES la</w:t>
      </w:r>
      <w:r>
        <w:rPr>
          <w:spacing w:val="1"/>
          <w:sz w:val="24"/>
        </w:rPr>
        <w:t xml:space="preserve"> </w:t>
      </w:r>
      <w:r>
        <w:rPr>
          <w:sz w:val="24"/>
        </w:rPr>
        <w:t>Direttiva ministeriale del 27 dicembre 2012 e la relativa Circolare n. 8 del 6 marzo 2013</w:t>
      </w:r>
      <w:r>
        <w:rPr>
          <w:spacing w:val="1"/>
          <w:sz w:val="24"/>
        </w:rPr>
        <w:t xml:space="preserve"> </w:t>
      </w:r>
      <w:r>
        <w:rPr>
          <w:sz w:val="24"/>
        </w:rPr>
        <w:t>estendono gli strumenti compensativi e dispensativi o altri accorgimenti didattici che vanno</w:t>
      </w:r>
      <w:r>
        <w:rPr>
          <w:spacing w:val="1"/>
          <w:sz w:val="24"/>
        </w:rPr>
        <w:t xml:space="preserve"> </w:t>
      </w:r>
      <w:r>
        <w:rPr>
          <w:sz w:val="24"/>
        </w:rPr>
        <w:t>indicati nel PDP; per essi, sulla base degli orientamenti normativi e sul PDP formulato e</w:t>
      </w:r>
      <w:r>
        <w:rPr>
          <w:spacing w:val="1"/>
          <w:sz w:val="24"/>
        </w:rPr>
        <w:t xml:space="preserve"> </w:t>
      </w:r>
      <w:r>
        <w:rPr>
          <w:sz w:val="24"/>
        </w:rPr>
        <w:t>verbalizzato</w:t>
      </w:r>
      <w:r>
        <w:rPr>
          <w:spacing w:val="-1"/>
          <w:sz w:val="24"/>
        </w:rPr>
        <w:t xml:space="preserve"> </w:t>
      </w:r>
      <w:r>
        <w:rPr>
          <w:sz w:val="24"/>
        </w:rPr>
        <w:t>dal Consiglio di Classe,</w:t>
      </w:r>
      <w:r>
        <w:rPr>
          <w:spacing w:val="-1"/>
          <w:sz w:val="24"/>
        </w:rPr>
        <w:t xml:space="preserve"> </w:t>
      </w:r>
      <w:r>
        <w:rPr>
          <w:sz w:val="24"/>
        </w:rPr>
        <w:t>si procede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opportuna valutazione</w:t>
      </w:r>
      <w:r>
        <w:t>.</w:t>
      </w:r>
    </w:p>
    <w:p w:rsidR="00B74AF1" w:rsidRDefault="00B74AF1">
      <w:pPr>
        <w:pStyle w:val="Corpotesto"/>
        <w:spacing w:before="1"/>
      </w:pPr>
    </w:p>
    <w:p w:rsidR="00B74AF1" w:rsidRDefault="00CB4B04">
      <w:pPr>
        <w:ind w:left="560" w:right="556"/>
        <w:rPr>
          <w:sz w:val="24"/>
        </w:rPr>
      </w:pPr>
      <w:r>
        <w:rPr>
          <w:b/>
          <w:sz w:val="24"/>
          <w:u w:val="thick"/>
        </w:rPr>
        <w:t>Criteri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attribuzione</w:t>
      </w:r>
      <w:r>
        <w:rPr>
          <w:b/>
          <w:spacing w:val="31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credito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scolastico.</w:t>
      </w:r>
      <w:r>
        <w:rPr>
          <w:b/>
          <w:spacing w:val="6"/>
          <w:sz w:val="24"/>
          <w:u w:val="thick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credito</w:t>
      </w:r>
      <w:r>
        <w:rPr>
          <w:spacing w:val="35"/>
          <w:sz w:val="24"/>
        </w:rPr>
        <w:t xml:space="preserve"> </w:t>
      </w:r>
      <w:r>
        <w:rPr>
          <w:sz w:val="24"/>
        </w:rPr>
        <w:t>viene</w:t>
      </w:r>
      <w:r>
        <w:rPr>
          <w:spacing w:val="32"/>
          <w:sz w:val="24"/>
        </w:rPr>
        <w:t xml:space="preserve"> </w:t>
      </w:r>
      <w:r>
        <w:rPr>
          <w:sz w:val="24"/>
        </w:rPr>
        <w:t>attribuito</w:t>
      </w:r>
      <w:r>
        <w:rPr>
          <w:spacing w:val="34"/>
          <w:sz w:val="24"/>
        </w:rPr>
        <w:t xml:space="preserve"> </w:t>
      </w:r>
      <w:r>
        <w:rPr>
          <w:sz w:val="24"/>
        </w:rPr>
        <w:t>dal</w:t>
      </w:r>
      <w:r>
        <w:rPr>
          <w:spacing w:val="34"/>
          <w:sz w:val="24"/>
        </w:rPr>
        <w:t xml:space="preserve"> </w:t>
      </w:r>
      <w:r>
        <w:rPr>
          <w:sz w:val="24"/>
        </w:rPr>
        <w:t>Consiglio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classe</w:t>
      </w:r>
      <w:r>
        <w:rPr>
          <w:spacing w:val="-57"/>
          <w:sz w:val="24"/>
        </w:rPr>
        <w:t xml:space="preserve"> </w:t>
      </w:r>
      <w:r>
        <w:rPr>
          <w:sz w:val="24"/>
        </w:rPr>
        <w:t>durante</w:t>
      </w:r>
      <w:r>
        <w:rPr>
          <w:spacing w:val="2"/>
          <w:sz w:val="24"/>
        </w:rPr>
        <w:t xml:space="preserve"> </w:t>
      </w:r>
      <w:r>
        <w:rPr>
          <w:sz w:val="24"/>
        </w:rPr>
        <w:t>lo</w:t>
      </w:r>
      <w:r>
        <w:rPr>
          <w:spacing w:val="4"/>
          <w:sz w:val="24"/>
        </w:rPr>
        <w:t xml:space="preserve"> </w:t>
      </w:r>
      <w:r>
        <w:rPr>
          <w:sz w:val="24"/>
        </w:rPr>
        <w:t>scrutinio</w:t>
      </w:r>
      <w:r>
        <w:rPr>
          <w:spacing w:val="3"/>
          <w:sz w:val="24"/>
        </w:rPr>
        <w:t xml:space="preserve"> </w:t>
      </w:r>
      <w:r>
        <w:rPr>
          <w:sz w:val="24"/>
        </w:rPr>
        <w:t>finale</w:t>
      </w:r>
      <w:r>
        <w:rPr>
          <w:spacing w:val="3"/>
          <w:sz w:val="24"/>
        </w:rPr>
        <w:t xml:space="preserve"> </w:t>
      </w:r>
      <w:r>
        <w:rPr>
          <w:sz w:val="24"/>
        </w:rPr>
        <w:t>sulla</w:t>
      </w:r>
      <w:r>
        <w:rPr>
          <w:spacing w:val="2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media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4"/>
          <w:sz w:val="24"/>
        </w:rPr>
        <w:t xml:space="preserve"> </w:t>
      </w:r>
      <w:r>
        <w:rPr>
          <w:sz w:val="24"/>
        </w:rPr>
        <w:t>voti</w:t>
      </w:r>
      <w:r>
        <w:rPr>
          <w:spacing w:val="4"/>
          <w:sz w:val="24"/>
        </w:rPr>
        <w:t xml:space="preserve"> </w:t>
      </w:r>
      <w:r>
        <w:rPr>
          <w:sz w:val="24"/>
        </w:rPr>
        <w:t>riportati</w:t>
      </w:r>
      <w:r>
        <w:rPr>
          <w:spacing w:val="3"/>
          <w:sz w:val="24"/>
        </w:rPr>
        <w:t xml:space="preserve"> </w:t>
      </w:r>
      <w:r>
        <w:rPr>
          <w:sz w:val="24"/>
        </w:rPr>
        <w:t>dallo</w:t>
      </w:r>
      <w:r>
        <w:rPr>
          <w:spacing w:val="3"/>
          <w:sz w:val="24"/>
        </w:rPr>
        <w:t xml:space="preserve"> </w:t>
      </w:r>
      <w:r>
        <w:rPr>
          <w:sz w:val="24"/>
        </w:rPr>
        <w:t>studente,</w:t>
      </w:r>
      <w:r>
        <w:rPr>
          <w:spacing w:val="10"/>
          <w:sz w:val="24"/>
        </w:rPr>
        <w:t xml:space="preserve"> </w:t>
      </w:r>
      <w:r>
        <w:rPr>
          <w:sz w:val="24"/>
        </w:rPr>
        <w:t>(Decreto</w:t>
      </w:r>
      <w:r>
        <w:rPr>
          <w:spacing w:val="4"/>
          <w:sz w:val="24"/>
        </w:rPr>
        <w:t xml:space="preserve"> </w:t>
      </w:r>
      <w:r>
        <w:rPr>
          <w:sz w:val="24"/>
        </w:rPr>
        <w:t>legislativo</w:t>
      </w:r>
    </w:p>
    <w:p w:rsidR="00B74AF1" w:rsidRDefault="00CB4B04">
      <w:pPr>
        <w:pStyle w:val="Corpotesto"/>
        <w:ind w:left="560"/>
      </w:pPr>
      <w:r>
        <w:t>n.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del 13</w:t>
      </w:r>
      <w:r>
        <w:rPr>
          <w:spacing w:val="-1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2017).</w:t>
      </w:r>
    </w:p>
    <w:p w:rsidR="00B74AF1" w:rsidRDefault="00AA7074">
      <w:pPr>
        <w:pStyle w:val="Corpotesto"/>
        <w:spacing w:before="4"/>
        <w:rPr>
          <w:sz w:val="22"/>
        </w:rPr>
      </w:pPr>
      <w:r>
        <w:pict>
          <v:group id="_x0000_s1108" style="position:absolute;margin-left:63.15pt;margin-top:14.85pt;width:467pt;height:204.5pt;z-index:-15727104;mso-wrap-distance-left:0;mso-wrap-distance-right:0;mso-position-horizontal-relative:page" coordorigin="1263,297" coordsize="9340,40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1262;top:296;width:9340;height:4090">
              <v:imagedata r:id="rId14" o:title=""/>
            </v:shape>
            <v:shape id="_x0000_s1109" type="#_x0000_t75" style="position:absolute;left:4168;top:598;width:2230;height:310">
              <v:imagedata r:id="rId15" o:title=""/>
            </v:shape>
            <w10:wrap type="topAndBottom" anchorx="page"/>
          </v:group>
        </w:pict>
      </w:r>
    </w:p>
    <w:p w:rsidR="00B74AF1" w:rsidRDefault="00CB4B04">
      <w:pPr>
        <w:pStyle w:val="Corpotesto"/>
        <w:spacing w:before="69"/>
        <w:ind w:left="560"/>
      </w:pPr>
      <w:r>
        <w:t>Allo</w:t>
      </w:r>
      <w:r>
        <w:rPr>
          <w:spacing w:val="24"/>
        </w:rPr>
        <w:t xml:space="preserve"> </w:t>
      </w:r>
      <w:r>
        <w:t>studente</w:t>
      </w:r>
      <w:r>
        <w:rPr>
          <w:spacing w:val="23"/>
        </w:rPr>
        <w:t xml:space="preserve"> </w:t>
      </w:r>
      <w:r>
        <w:t>sarà</w:t>
      </w:r>
      <w:r>
        <w:rPr>
          <w:spacing w:val="24"/>
        </w:rPr>
        <w:t xml:space="preserve"> </w:t>
      </w:r>
      <w:r>
        <w:t>attribuito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punteggio</w:t>
      </w:r>
      <w:r>
        <w:rPr>
          <w:spacing w:val="24"/>
        </w:rPr>
        <w:t xml:space="preserve"> </w:t>
      </w:r>
      <w:r>
        <w:t>massimo</w:t>
      </w:r>
      <w:r>
        <w:rPr>
          <w:spacing w:val="23"/>
        </w:rPr>
        <w:t xml:space="preserve"> </w:t>
      </w:r>
      <w:r>
        <w:t>previsto</w:t>
      </w:r>
      <w:r>
        <w:rPr>
          <w:spacing w:val="23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banda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oscillazione</w:t>
      </w:r>
      <w:r>
        <w:rPr>
          <w:spacing w:val="23"/>
        </w:rPr>
        <w:t xml:space="preserve"> </w:t>
      </w:r>
      <w:r>
        <w:t>relativa</w:t>
      </w:r>
      <w:r>
        <w:rPr>
          <w:spacing w:val="23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media dei voti nel caso in cui:</w:t>
      </w:r>
    </w:p>
    <w:p w:rsidR="00B74AF1" w:rsidRDefault="00CB4B04">
      <w:pPr>
        <w:pStyle w:val="Paragrafoelenco"/>
        <w:numPr>
          <w:ilvl w:val="0"/>
          <w:numId w:val="12"/>
        </w:numPr>
        <w:tabs>
          <w:tab w:val="left" w:pos="731"/>
        </w:tabs>
        <w:spacing w:before="5" w:line="237" w:lineRule="auto"/>
        <w:ind w:right="4298" w:firstLine="0"/>
        <w:jc w:val="left"/>
        <w:rPr>
          <w:sz w:val="24"/>
        </w:rPr>
      </w:pPr>
      <w:r>
        <w:rPr>
          <w:sz w:val="24"/>
        </w:rPr>
        <w:t>la mantissa della media dei voti sia uguale o superiore a 0,50</w:t>
      </w:r>
      <w:r>
        <w:rPr>
          <w:spacing w:val="-57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nel caso in cui la mantissa</w:t>
      </w:r>
      <w:r>
        <w:rPr>
          <w:spacing w:val="-1"/>
          <w:sz w:val="24"/>
        </w:rPr>
        <w:t xml:space="preserve"> </w:t>
      </w:r>
      <w:r>
        <w:rPr>
          <w:sz w:val="24"/>
        </w:rPr>
        <w:t>sia inferiore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0,50:</w:t>
      </w:r>
    </w:p>
    <w:p w:rsidR="00B74AF1" w:rsidRDefault="00CB4B04">
      <w:pPr>
        <w:pStyle w:val="Paragrafoelenco"/>
        <w:numPr>
          <w:ilvl w:val="1"/>
          <w:numId w:val="12"/>
        </w:numPr>
        <w:tabs>
          <w:tab w:val="left" w:pos="1269"/>
        </w:tabs>
        <w:ind w:left="1268" w:hanging="361"/>
        <w:jc w:val="left"/>
        <w:rPr>
          <w:sz w:val="24"/>
        </w:rPr>
      </w:pPr>
      <w:r>
        <w:rPr>
          <w:sz w:val="24"/>
        </w:rPr>
        <w:t>abbia</w:t>
      </w:r>
      <w:r>
        <w:rPr>
          <w:spacing w:val="-2"/>
          <w:sz w:val="24"/>
        </w:rPr>
        <w:t xml:space="preserve"> </w:t>
      </w:r>
      <w:r>
        <w:rPr>
          <w:sz w:val="24"/>
        </w:rPr>
        <w:t>corrisposto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requisiti:</w:t>
      </w:r>
    </w:p>
    <w:p w:rsidR="00B74AF1" w:rsidRDefault="00CB4B04">
      <w:pPr>
        <w:pStyle w:val="Paragrafoelenco"/>
        <w:numPr>
          <w:ilvl w:val="2"/>
          <w:numId w:val="12"/>
        </w:numPr>
        <w:tabs>
          <w:tab w:val="left" w:pos="2261"/>
          <w:tab w:val="left" w:pos="2262"/>
        </w:tabs>
        <w:spacing w:before="4" w:line="237" w:lineRule="auto"/>
        <w:ind w:right="560"/>
        <w:jc w:val="left"/>
        <w:rPr>
          <w:sz w:val="24"/>
        </w:rPr>
      </w:pPr>
      <w:r>
        <w:rPr>
          <w:sz w:val="24"/>
        </w:rPr>
        <w:t>Assiduità</w:t>
      </w:r>
      <w:r>
        <w:rPr>
          <w:spacing w:val="43"/>
          <w:sz w:val="24"/>
        </w:rPr>
        <w:t xml:space="preserve"> </w:t>
      </w:r>
      <w:r>
        <w:rPr>
          <w:sz w:val="24"/>
        </w:rPr>
        <w:t>della</w:t>
      </w:r>
      <w:r>
        <w:rPr>
          <w:spacing w:val="43"/>
          <w:sz w:val="24"/>
        </w:rPr>
        <w:t xml:space="preserve"> </w:t>
      </w:r>
      <w:r>
        <w:rPr>
          <w:sz w:val="24"/>
        </w:rPr>
        <w:t>frequenza</w:t>
      </w:r>
      <w:r>
        <w:rPr>
          <w:spacing w:val="43"/>
          <w:sz w:val="24"/>
        </w:rPr>
        <w:t xml:space="preserve"> </w:t>
      </w:r>
      <w:r>
        <w:rPr>
          <w:sz w:val="24"/>
        </w:rPr>
        <w:t>scolastica</w:t>
      </w:r>
      <w:r>
        <w:rPr>
          <w:spacing w:val="43"/>
          <w:sz w:val="24"/>
        </w:rPr>
        <w:t xml:space="preserve"> </w:t>
      </w:r>
      <w:r>
        <w:rPr>
          <w:sz w:val="24"/>
        </w:rPr>
        <w:t>(nel</w:t>
      </w:r>
      <w:r>
        <w:rPr>
          <w:spacing w:val="45"/>
          <w:sz w:val="24"/>
        </w:rPr>
        <w:t xml:space="preserve"> </w:t>
      </w:r>
      <w:r>
        <w:rPr>
          <w:sz w:val="24"/>
        </w:rPr>
        <w:t>caso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cui</w:t>
      </w:r>
      <w:r>
        <w:rPr>
          <w:spacing w:val="44"/>
          <w:sz w:val="24"/>
        </w:rPr>
        <w:t xml:space="preserve"> </w:t>
      </w:r>
      <w:r>
        <w:rPr>
          <w:sz w:val="24"/>
        </w:rPr>
        <w:t>non</w:t>
      </w:r>
      <w:r>
        <w:rPr>
          <w:spacing w:val="44"/>
          <w:sz w:val="24"/>
        </w:rPr>
        <w:t xml:space="preserve"> </w:t>
      </w:r>
      <w:r>
        <w:rPr>
          <w:sz w:val="24"/>
        </w:rPr>
        <w:t>si</w:t>
      </w:r>
      <w:r>
        <w:rPr>
          <w:spacing w:val="46"/>
          <w:sz w:val="24"/>
        </w:rPr>
        <w:t xml:space="preserve"> </w:t>
      </w:r>
      <w:r>
        <w:rPr>
          <w:sz w:val="24"/>
        </w:rPr>
        <w:t>superi</w:t>
      </w:r>
      <w:r>
        <w:rPr>
          <w:spacing w:val="44"/>
          <w:sz w:val="24"/>
        </w:rPr>
        <w:t xml:space="preserve"> </w:t>
      </w:r>
      <w:r>
        <w:rPr>
          <w:sz w:val="24"/>
        </w:rPr>
        <w:t>il</w:t>
      </w:r>
      <w:r>
        <w:rPr>
          <w:spacing w:val="45"/>
          <w:sz w:val="24"/>
        </w:rPr>
        <w:t xml:space="preserve"> </w:t>
      </w:r>
      <w:r>
        <w:rPr>
          <w:sz w:val="24"/>
        </w:rPr>
        <w:t>20%</w:t>
      </w:r>
      <w:r>
        <w:rPr>
          <w:spacing w:val="43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assenze</w:t>
      </w:r>
      <w:r>
        <w:rPr>
          <w:spacing w:val="-2"/>
          <w:sz w:val="24"/>
        </w:rPr>
        <w:t xml:space="preserve"> </w:t>
      </w:r>
      <w:r>
        <w:rPr>
          <w:sz w:val="24"/>
        </w:rPr>
        <w:t>in ogni singola disciplina)</w:t>
      </w:r>
    </w:p>
    <w:p w:rsidR="00B74AF1" w:rsidRDefault="00CB4B04">
      <w:pPr>
        <w:pStyle w:val="Paragrafoelenco"/>
        <w:numPr>
          <w:ilvl w:val="2"/>
          <w:numId w:val="12"/>
        </w:numPr>
        <w:tabs>
          <w:tab w:val="left" w:pos="2261"/>
          <w:tab w:val="left" w:pos="226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documentate</w:t>
      </w:r>
    </w:p>
    <w:p w:rsidR="00B74AF1" w:rsidRDefault="00CB4B04">
      <w:pPr>
        <w:pStyle w:val="Paragrafoelenco"/>
        <w:numPr>
          <w:ilvl w:val="2"/>
          <w:numId w:val="12"/>
        </w:numPr>
        <w:tabs>
          <w:tab w:val="left" w:pos="2261"/>
          <w:tab w:val="left" w:pos="2262"/>
        </w:tabs>
        <w:spacing w:line="293" w:lineRule="exact"/>
        <w:jc w:val="left"/>
        <w:rPr>
          <w:sz w:val="24"/>
        </w:rPr>
      </w:pP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integrative:</w:t>
      </w:r>
      <w:r>
        <w:rPr>
          <w:spacing w:val="-2"/>
          <w:sz w:val="24"/>
        </w:rPr>
        <w:t xml:space="preserve"> </w:t>
      </w:r>
      <w:r>
        <w:rPr>
          <w:sz w:val="24"/>
        </w:rPr>
        <w:t>progetti</w:t>
      </w:r>
      <w:r>
        <w:rPr>
          <w:spacing w:val="-2"/>
          <w:sz w:val="24"/>
        </w:rPr>
        <w:t xml:space="preserve"> </w:t>
      </w:r>
      <w:r>
        <w:rPr>
          <w:sz w:val="24"/>
        </w:rPr>
        <w:t>PTOF</w:t>
      </w:r>
    </w:p>
    <w:p w:rsidR="00B74AF1" w:rsidRDefault="00B74AF1">
      <w:pPr>
        <w:spacing w:line="293" w:lineRule="exact"/>
        <w:rPr>
          <w:sz w:val="24"/>
        </w:rPr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sz w:val="20"/>
        </w:rPr>
      </w:pPr>
    </w:p>
    <w:p w:rsidR="00B74AF1" w:rsidRDefault="00B74AF1">
      <w:pPr>
        <w:pStyle w:val="Corpotesto"/>
        <w:spacing w:before="10"/>
        <w:rPr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0" style="width:487.45pt;height:1.5pt;mso-position-horizontal-relative:char;mso-position-vertical-relative:line" coordsize="9749,30">
            <v:rect id="_x0000_s1107" style="position:absolute;width:9746;height:29" fillcolor="#aca899" stroked="f"/>
            <v:shape id="_x0000_s1106" style="position:absolute;width:9744;height:5" coordsize="9744,5" path="m9744,l5,,,,,5r5,l9744,5r,-5xe" fillcolor="#9f9f9f" stroked="f">
              <v:path arrowok="t"/>
            </v:shape>
            <v:rect id="_x0000_s1105" style="position:absolute;left:9743;width:5;height:5" fillcolor="#e2e2e2" stroked="f"/>
            <v:shape id="_x0000_s1104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103" style="position:absolute;left:9743;top:5;width:5;height:20" fillcolor="#e2e2e2" stroked="f"/>
            <v:rect id="_x0000_s1102" style="position:absolute;top:24;width:5;height:5" fillcolor="#9f9f9f" stroked="f"/>
            <v:shape id="_x0000_s1101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CB4B04">
      <w:pPr>
        <w:pStyle w:val="Paragrafoelenco"/>
        <w:numPr>
          <w:ilvl w:val="2"/>
          <w:numId w:val="12"/>
        </w:numPr>
        <w:tabs>
          <w:tab w:val="left" w:pos="2261"/>
          <w:tab w:val="left" w:pos="2262"/>
        </w:tabs>
        <w:spacing w:before="44" w:line="292" w:lineRule="exact"/>
        <w:rPr>
          <w:sz w:val="24"/>
        </w:rPr>
      </w:pPr>
      <w:r>
        <w:rPr>
          <w:sz w:val="24"/>
        </w:rPr>
        <w:t>Religione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-2"/>
          <w:sz w:val="24"/>
        </w:rPr>
        <w:t xml:space="preserve"> </w:t>
      </w:r>
      <w:r>
        <w:rPr>
          <w:sz w:val="24"/>
        </w:rPr>
        <w:t>“Ottimo”.</w:t>
      </w:r>
    </w:p>
    <w:p w:rsidR="00B74AF1" w:rsidRDefault="00CB4B04">
      <w:pPr>
        <w:pStyle w:val="Corpotesto"/>
        <w:ind w:left="560" w:right="562"/>
        <w:jc w:val="both"/>
      </w:pPr>
      <w:r>
        <w:t>Il punteggio complessivo non potrà comunque essere superiore a quello previsto dalla banda di</w:t>
      </w:r>
      <w:r>
        <w:rPr>
          <w:spacing w:val="1"/>
        </w:rPr>
        <w:t xml:space="preserve"> </w:t>
      </w:r>
      <w:r>
        <w:t>oscillazione. Nel caso in cui il Ministero proponga una nuova griglia per l’attribuzione del credito, si</w:t>
      </w:r>
      <w:r>
        <w:rPr>
          <w:spacing w:val="1"/>
        </w:rPr>
        <w:t xml:space="preserve"> </w:t>
      </w:r>
      <w:r>
        <w:t>procederà</w:t>
      </w:r>
      <w:r>
        <w:rPr>
          <w:spacing w:val="-3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variazione della</w:t>
      </w:r>
      <w:r>
        <w:rPr>
          <w:spacing w:val="-1"/>
        </w:rPr>
        <w:t xml:space="preserve"> </w:t>
      </w:r>
      <w:r>
        <w:t>stessa.</w:t>
      </w:r>
    </w:p>
    <w:p w:rsidR="00B74AF1" w:rsidRDefault="00B74AF1">
      <w:pPr>
        <w:pStyle w:val="Corpotesto"/>
        <w:spacing w:before="3"/>
      </w:pPr>
    </w:p>
    <w:p w:rsidR="00B74AF1" w:rsidRDefault="00CB4B04">
      <w:pPr>
        <w:pStyle w:val="Titolo1"/>
        <w:spacing w:before="1" w:line="274" w:lineRule="exact"/>
      </w:pP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l’assegnazione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voto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comportamento</w:t>
      </w:r>
    </w:p>
    <w:p w:rsidR="00B74AF1" w:rsidRDefault="00CB4B04">
      <w:pPr>
        <w:pStyle w:val="Corpotesto"/>
        <w:ind w:left="560" w:right="556"/>
        <w:jc w:val="both"/>
      </w:pPr>
      <w:r>
        <w:t>Visto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t>giugno</w:t>
      </w:r>
      <w:r>
        <w:rPr>
          <w:spacing w:val="9"/>
        </w:rPr>
        <w:t xml:space="preserve"> </w:t>
      </w:r>
      <w:r>
        <w:t>2009</w:t>
      </w:r>
      <w:r>
        <w:rPr>
          <w:spacing w:val="10"/>
        </w:rPr>
        <w:t xml:space="preserve"> </w:t>
      </w:r>
      <w:r>
        <w:t>n.122</w:t>
      </w:r>
      <w:r>
        <w:rPr>
          <w:spacing w:val="13"/>
        </w:rPr>
        <w:t xml:space="preserve"> </w:t>
      </w:r>
      <w:r>
        <w:t>“Regolamento</w:t>
      </w:r>
      <w:r>
        <w:rPr>
          <w:spacing w:val="10"/>
        </w:rPr>
        <w:t xml:space="preserve"> </w:t>
      </w:r>
      <w:r>
        <w:t>recante</w:t>
      </w:r>
      <w:r>
        <w:rPr>
          <w:spacing w:val="12"/>
        </w:rPr>
        <w:t xml:space="preserve"> </w:t>
      </w:r>
      <w:r>
        <w:t>coordinamento</w:t>
      </w:r>
      <w:r>
        <w:rPr>
          <w:spacing w:val="11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norme</w:t>
      </w:r>
      <w:r>
        <w:rPr>
          <w:spacing w:val="10"/>
        </w:rPr>
        <w:t xml:space="preserve"> </w:t>
      </w:r>
      <w:r>
        <w:t>vigenti</w:t>
      </w:r>
      <w:r>
        <w:rPr>
          <w:spacing w:val="1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la valutazione degli alunni e ulteriori modalità applicative in materia ai sensi degli artt. 2 e 3 del</w:t>
      </w:r>
      <w:r>
        <w:rPr>
          <w:spacing w:val="1"/>
        </w:rPr>
        <w:t xml:space="preserve"> </w:t>
      </w:r>
      <w:r>
        <w:t>decreto-legge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137,</w:t>
      </w:r>
      <w:r>
        <w:rPr>
          <w:spacing w:val="1"/>
        </w:rPr>
        <w:t xml:space="preserve"> </w:t>
      </w:r>
      <w:r>
        <w:t>convertito,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30/10/2008”, i Consigli di Classe, nell’attribuzione del voto di condotta nello scrutinio del primo</w:t>
      </w:r>
      <w:r>
        <w:rPr>
          <w:spacing w:val="1"/>
        </w:rPr>
        <w:t xml:space="preserve"> </w:t>
      </w:r>
      <w:r>
        <w:t>quadrimestre</w:t>
      </w:r>
      <w:r>
        <w:rPr>
          <w:spacing w:val="-2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scrutinio finale, si</w:t>
      </w:r>
      <w:r>
        <w:rPr>
          <w:spacing w:val="-1"/>
        </w:rPr>
        <w:t xml:space="preserve"> </w:t>
      </w:r>
      <w:r>
        <w:t>orienteranno tenendo conto</w:t>
      </w:r>
      <w:r>
        <w:rPr>
          <w:spacing w:val="-1"/>
        </w:rPr>
        <w:t xml:space="preserve"> </w:t>
      </w:r>
      <w:r>
        <w:t>dei seguenti indicatori:</w:t>
      </w:r>
    </w:p>
    <w:p w:rsidR="00B74AF1" w:rsidRDefault="00CB4B04">
      <w:pPr>
        <w:pStyle w:val="Paragrafoelenco"/>
        <w:numPr>
          <w:ilvl w:val="0"/>
          <w:numId w:val="11"/>
        </w:numPr>
        <w:tabs>
          <w:tab w:val="left" w:pos="1280"/>
          <w:tab w:val="left" w:pos="1281"/>
        </w:tabs>
        <w:spacing w:line="287" w:lineRule="exact"/>
        <w:ind w:hanging="361"/>
        <w:jc w:val="left"/>
        <w:rPr>
          <w:sz w:val="24"/>
        </w:rPr>
      </w:pP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(rispetto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dell’ambiente)</w:t>
      </w:r>
    </w:p>
    <w:p w:rsidR="00B74AF1" w:rsidRDefault="00CB4B04">
      <w:pPr>
        <w:pStyle w:val="Paragrafoelenco"/>
        <w:numPr>
          <w:ilvl w:val="0"/>
          <w:numId w:val="11"/>
        </w:numPr>
        <w:tabs>
          <w:tab w:val="left" w:pos="1280"/>
          <w:tab w:val="left" w:pos="1281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(atteggiamento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educativa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didattica)</w:t>
      </w:r>
    </w:p>
    <w:p w:rsidR="00B74AF1" w:rsidRDefault="00CB4B04">
      <w:pPr>
        <w:pStyle w:val="Paragrafoelenco"/>
        <w:numPr>
          <w:ilvl w:val="0"/>
          <w:numId w:val="11"/>
        </w:numPr>
        <w:tabs>
          <w:tab w:val="left" w:pos="1280"/>
          <w:tab w:val="left" w:pos="1281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Frequenza</w:t>
      </w:r>
    </w:p>
    <w:p w:rsidR="00B74AF1" w:rsidRDefault="00CB4B04">
      <w:pPr>
        <w:pStyle w:val="Paragrafoelenco"/>
        <w:numPr>
          <w:ilvl w:val="0"/>
          <w:numId w:val="11"/>
        </w:numPr>
        <w:tabs>
          <w:tab w:val="left" w:pos="1280"/>
          <w:tab w:val="left" w:pos="1281"/>
        </w:tabs>
        <w:spacing w:line="287" w:lineRule="exact"/>
        <w:ind w:hanging="361"/>
        <w:jc w:val="left"/>
        <w:rPr>
          <w:sz w:val="24"/>
        </w:rPr>
      </w:pP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regole</w:t>
      </w:r>
    </w:p>
    <w:p w:rsidR="00B74AF1" w:rsidRDefault="00CB4B04">
      <w:pPr>
        <w:pStyle w:val="Corpotesto"/>
        <w:spacing w:before="144"/>
        <w:ind w:left="418" w:right="561"/>
        <w:jc w:val="both"/>
      </w:pPr>
      <w:r>
        <w:t>I suddetti indicatori vengono esplicitati nella tabella sottostante, si precisa che ciascun intervallo</w:t>
      </w:r>
      <w:r>
        <w:rPr>
          <w:spacing w:val="1"/>
        </w:rPr>
        <w:t xml:space="preserve"> </w:t>
      </w:r>
      <w:r>
        <w:t>numerico relativo all’indicatore “Frequenza” va inteso a quadrimestre indi raddoppiato in sede di</w:t>
      </w:r>
      <w:r>
        <w:rPr>
          <w:spacing w:val="1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finale.</w:t>
      </w:r>
    </w:p>
    <w:p w:rsidR="00B74AF1" w:rsidRDefault="00CB4B04">
      <w:pPr>
        <w:pStyle w:val="Titolo1"/>
        <w:spacing w:before="166"/>
        <w:ind w:left="1655" w:right="1298"/>
        <w:jc w:val="center"/>
      </w:pPr>
      <w:r>
        <w:t>TABELLA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 DI</w:t>
      </w:r>
      <w:r>
        <w:rPr>
          <w:spacing w:val="-3"/>
        </w:rPr>
        <w:t xml:space="preserve"> </w:t>
      </w:r>
      <w:r>
        <w:t>COMPORTAMENTO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58"/>
      </w:tblGrid>
      <w:tr w:rsidR="00B74AF1">
        <w:trPr>
          <w:trHeight w:val="236"/>
        </w:trPr>
        <w:tc>
          <w:tcPr>
            <w:tcW w:w="1272" w:type="dxa"/>
            <w:tcBorders>
              <w:top w:val="nil"/>
            </w:tcBorders>
          </w:tcPr>
          <w:p w:rsidR="00B74AF1" w:rsidRDefault="00CB4B04">
            <w:pPr>
              <w:pStyle w:val="TableParagraph"/>
              <w:spacing w:line="214" w:lineRule="exact"/>
              <w:ind w:left="338" w:right="328"/>
              <w:jc w:val="center"/>
              <w:rPr>
                <w:sz w:val="20"/>
              </w:rPr>
            </w:pPr>
            <w:r>
              <w:rPr>
                <w:sz w:val="20"/>
              </w:rPr>
              <w:t>VOTO</w:t>
            </w:r>
          </w:p>
        </w:tc>
        <w:tc>
          <w:tcPr>
            <w:tcW w:w="8358" w:type="dxa"/>
            <w:tcBorders>
              <w:top w:val="thickThinMediumGap" w:sz="6" w:space="0" w:color="000000"/>
            </w:tcBorders>
          </w:tcPr>
          <w:p w:rsidR="00B74AF1" w:rsidRDefault="00CB4B04">
            <w:pPr>
              <w:pStyle w:val="TableParagraph"/>
              <w:spacing w:line="214" w:lineRule="exact"/>
              <w:ind w:left="3508" w:right="3500"/>
              <w:jc w:val="center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</w:tr>
      <w:tr w:rsidR="00B74AF1">
        <w:trPr>
          <w:trHeight w:val="2759"/>
        </w:trPr>
        <w:tc>
          <w:tcPr>
            <w:tcW w:w="1272" w:type="dxa"/>
          </w:tcPr>
          <w:p w:rsidR="00B74AF1" w:rsidRDefault="00CB4B04">
            <w:pPr>
              <w:pStyle w:val="TableParagraph"/>
              <w:spacing w:line="222" w:lineRule="exact"/>
              <w:ind w:left="338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58" w:type="dxa"/>
          </w:tcPr>
          <w:p w:rsidR="00B74AF1" w:rsidRDefault="00CB4B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50" w:lineRule="exact"/>
              <w:ind w:hanging="361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Frequenza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assidua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puntuale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x ≤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40 h)</w:t>
            </w:r>
          </w:p>
          <w:p w:rsidR="00B74AF1" w:rsidRDefault="00CB4B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rigoroso 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d’Istituto</w:t>
            </w:r>
          </w:p>
          <w:p w:rsidR="00B74AF1" w:rsidRDefault="00CB4B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783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propositiva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Educazione civica</w:t>
            </w:r>
          </w:p>
          <w:p w:rsidR="00B74AF1" w:rsidRDefault="00CB4B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Regolare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 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scadenze</w:t>
            </w:r>
          </w:p>
          <w:p w:rsidR="00B74AF1" w:rsidRDefault="00CB4B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Atteggiamento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costruttivo</w:t>
            </w:r>
          </w:p>
          <w:p w:rsidR="00B74AF1" w:rsidRDefault="00CB4B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578"/>
              <w:rPr>
                <w:sz w:val="24"/>
              </w:rPr>
            </w:pPr>
            <w:r>
              <w:rPr>
                <w:sz w:val="24"/>
              </w:rPr>
              <w:t>Comportamento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irreprensibile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compagni,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  <w:p w:rsidR="00B74AF1" w:rsidRDefault="00CB4B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Assenze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puntualmente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giustificate</w:t>
            </w:r>
          </w:p>
          <w:p w:rsidR="00B74AF1" w:rsidRDefault="00CB4B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Livelli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eccellenti</w:t>
            </w:r>
          </w:p>
        </w:tc>
      </w:tr>
      <w:tr w:rsidR="00B74AF1">
        <w:trPr>
          <w:trHeight w:val="2726"/>
        </w:trPr>
        <w:tc>
          <w:tcPr>
            <w:tcW w:w="1272" w:type="dxa"/>
          </w:tcPr>
          <w:p w:rsidR="00B74AF1" w:rsidRDefault="00CB4B04">
            <w:pPr>
              <w:pStyle w:val="TableParagraph"/>
              <w:spacing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8358" w:type="dxa"/>
          </w:tcPr>
          <w:p w:rsidR="00B74AF1" w:rsidRDefault="00CB4B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50" w:lineRule="exact"/>
              <w:ind w:hanging="361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Frequenza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assidua </w:t>
            </w:r>
            <w:r>
              <w:rPr>
                <w:b/>
                <w:sz w:val="24"/>
                <w:u w:val="single"/>
              </w:rPr>
              <w:t>(40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 ≤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h)</w:t>
            </w:r>
          </w:p>
          <w:p w:rsidR="00B74AF1" w:rsidRDefault="00CB4B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d’Istituto</w:t>
            </w:r>
          </w:p>
          <w:p w:rsidR="00B74AF1" w:rsidRDefault="00CB4B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1112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civica</w:t>
            </w:r>
          </w:p>
          <w:p w:rsidR="00B74AF1" w:rsidRDefault="00CB4B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Regolare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scadenze</w:t>
            </w:r>
          </w:p>
          <w:p w:rsidR="00B74AF1" w:rsidRDefault="00CB4B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Comportamento corretto nei confronti dei compagni, del personale scolastico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scuola.</w:t>
            </w:r>
          </w:p>
          <w:p w:rsidR="00B74AF1" w:rsidRDefault="00CB4B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Assenze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puntualmente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giustificate</w:t>
            </w:r>
          </w:p>
          <w:p w:rsidR="00B74AF1" w:rsidRDefault="00CB4B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Livelli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ottime</w:t>
            </w:r>
          </w:p>
        </w:tc>
      </w:tr>
    </w:tbl>
    <w:p w:rsidR="00B74AF1" w:rsidRDefault="00B74AF1">
      <w:pPr>
        <w:rPr>
          <w:sz w:val="24"/>
        </w:rPr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b/>
          <w:sz w:val="20"/>
        </w:rPr>
      </w:pPr>
    </w:p>
    <w:p w:rsidR="00B74AF1" w:rsidRDefault="00B74AF1">
      <w:pPr>
        <w:pStyle w:val="Corpotesto"/>
        <w:spacing w:before="10"/>
        <w:rPr>
          <w:b/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2" style="width:487.45pt;height:1.5pt;mso-position-horizontal-relative:char;mso-position-vertical-relative:line" coordsize="9749,30">
            <v:rect id="_x0000_s1099" style="position:absolute;width:9746;height:29" fillcolor="#aca899" stroked="f"/>
            <v:shape id="_x0000_s1098" style="position:absolute;width:9744;height:5" coordsize="9744,5" path="m9744,l5,,,,,5r5,l9744,5r,-5xe" fillcolor="#9f9f9f" stroked="f">
              <v:path arrowok="t"/>
            </v:shape>
            <v:rect id="_x0000_s1097" style="position:absolute;left:9743;width:5;height:5" fillcolor="#e2e2e2" stroked="f"/>
            <v:shape id="_x0000_s1096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095" style="position:absolute;left:9743;top:5;width:5;height:20" fillcolor="#e2e2e2" stroked="f"/>
            <v:rect id="_x0000_s1094" style="position:absolute;top:24;width:5;height:5" fillcolor="#9f9f9f" stroked="f"/>
            <v:shape id="_x0000_s1093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B74AF1">
      <w:pPr>
        <w:pStyle w:val="Corpotesto"/>
        <w:spacing w:before="4"/>
        <w:rPr>
          <w:b/>
          <w:sz w:val="4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58"/>
      </w:tblGrid>
      <w:tr w:rsidR="00B74AF1">
        <w:trPr>
          <w:trHeight w:val="2484"/>
        </w:trPr>
        <w:tc>
          <w:tcPr>
            <w:tcW w:w="1272" w:type="dxa"/>
          </w:tcPr>
          <w:p w:rsidR="00B74AF1" w:rsidRDefault="00CB4B04">
            <w:pPr>
              <w:pStyle w:val="TableParagraph"/>
              <w:spacing w:before="1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358" w:type="dxa"/>
          </w:tcPr>
          <w:p w:rsidR="00B74AF1" w:rsidRDefault="00CB4B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8" w:lineRule="exact"/>
              <w:ind w:hanging="361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Frequenza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regolare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50&lt;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 ≤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h)</w:t>
            </w:r>
          </w:p>
          <w:p w:rsidR="00B74AF1" w:rsidRDefault="00CB4B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d’Istituto</w:t>
            </w:r>
          </w:p>
          <w:p w:rsidR="00B74AF1" w:rsidRDefault="00CB4B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630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Educazione civica</w:t>
            </w:r>
          </w:p>
          <w:p w:rsidR="00B74AF1" w:rsidRDefault="00CB4B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Sostanziale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scadenze</w:t>
            </w:r>
          </w:p>
          <w:p w:rsidR="00B74AF1" w:rsidRDefault="00CB4B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497"/>
              <w:rPr>
                <w:sz w:val="24"/>
              </w:rPr>
            </w:pPr>
            <w:r>
              <w:rPr>
                <w:sz w:val="24"/>
              </w:rPr>
              <w:t>Comportamento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sostanzialmente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compagni,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 strutture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scuola.</w:t>
            </w:r>
          </w:p>
          <w:p w:rsidR="00B74AF1" w:rsidRDefault="00CB4B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Assenze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puntualmente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giustificate</w:t>
            </w:r>
          </w:p>
          <w:p w:rsidR="00B74AF1" w:rsidRDefault="00CB4B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Livelli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buoni</w:t>
            </w:r>
          </w:p>
        </w:tc>
      </w:tr>
      <w:tr w:rsidR="00B74AF1">
        <w:trPr>
          <w:trHeight w:val="2759"/>
        </w:trPr>
        <w:tc>
          <w:tcPr>
            <w:tcW w:w="1272" w:type="dxa"/>
          </w:tcPr>
          <w:p w:rsidR="00B74AF1" w:rsidRDefault="00CB4B04">
            <w:pPr>
              <w:pStyle w:val="TableParagraph"/>
              <w:spacing w:before="1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358" w:type="dxa"/>
          </w:tcPr>
          <w:p w:rsidR="00B74AF1" w:rsidRDefault="00CB4B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0" w:lineRule="exact"/>
              <w:ind w:hanging="361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Frequenza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discontinua</w:t>
            </w:r>
            <w:r>
              <w:rPr>
                <w:sz w:val="24"/>
              </w:rPr>
              <w:t xml:space="preserve"> (</w:t>
            </w:r>
            <w:r>
              <w:rPr>
                <w:b/>
                <w:sz w:val="24"/>
              </w:rPr>
              <w:t>60 &lt; x ≤ 75 h)</w:t>
            </w:r>
          </w:p>
          <w:p w:rsidR="00B74AF1" w:rsidRDefault="00CB4B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Violazione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d’Istituto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lieve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seguito al quale abbia dimostrato apprezzabili cambiamenti 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comportamento</w:t>
            </w:r>
          </w:p>
          <w:p w:rsidR="00B74AF1" w:rsidRDefault="00CB4B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lezioni,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civica</w:t>
            </w:r>
          </w:p>
          <w:p w:rsidR="00B74AF1" w:rsidRDefault="00CB4B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Mancato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impegni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scadenze rilevabile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scritte.</w:t>
            </w:r>
          </w:p>
          <w:p w:rsidR="00B74AF1" w:rsidRDefault="00CB4B04">
            <w:pPr>
              <w:pStyle w:val="TableParagraph"/>
              <w:numPr>
                <w:ilvl w:val="0"/>
                <w:numId w:val="7"/>
              </w:numPr>
              <w:tabs>
                <w:tab w:val="left" w:pos="888"/>
                <w:tab w:val="left" w:pos="889"/>
              </w:tabs>
              <w:ind w:left="888" w:hanging="421"/>
              <w:rPr>
                <w:sz w:val="24"/>
              </w:rPr>
            </w:pPr>
            <w:r>
              <w:rPr>
                <w:sz w:val="24"/>
              </w:rPr>
              <w:t>Assenze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giustificate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tempestivamente</w:t>
            </w:r>
          </w:p>
          <w:p w:rsidR="00B74AF1" w:rsidRDefault="00CB4B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471"/>
              <w:rPr>
                <w:sz w:val="24"/>
              </w:rPr>
            </w:pPr>
            <w:r>
              <w:rPr>
                <w:sz w:val="24"/>
              </w:rPr>
              <w:t>Comportamento non sempre corretto nei confronti dei compagni,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 rilevabile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 scritte</w:t>
            </w:r>
          </w:p>
          <w:p w:rsidR="00B74AF1" w:rsidRDefault="00CB4B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Livelli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adeguati</w:t>
            </w:r>
          </w:p>
        </w:tc>
      </w:tr>
      <w:tr w:rsidR="00B74AF1">
        <w:trPr>
          <w:trHeight w:val="3312"/>
        </w:trPr>
        <w:tc>
          <w:tcPr>
            <w:tcW w:w="1272" w:type="dxa"/>
          </w:tcPr>
          <w:p w:rsidR="00B74AF1" w:rsidRDefault="00CB4B04">
            <w:pPr>
              <w:pStyle w:val="TableParagraph"/>
              <w:spacing w:before="1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358" w:type="dxa"/>
          </w:tcPr>
          <w:p w:rsidR="00B74AF1" w:rsidRDefault="00CB4B0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4" w:lineRule="auto"/>
              <w:ind w:right="448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Frequenza discontinua con ricaduta negativa sulla didattica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 x &gt; 75 h 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 25%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 metà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complessivo)</w:t>
            </w:r>
          </w:p>
          <w:p w:rsidR="00B74AF1" w:rsidRDefault="00CB4B0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583"/>
              <w:rPr>
                <w:sz w:val="24"/>
              </w:rPr>
            </w:pPr>
            <w:r>
              <w:rPr>
                <w:sz w:val="24"/>
              </w:rPr>
              <w:t>Violazioni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d’Istituto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seguito al quale non abbia dimostrato apprezzabili cambiamenti 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comportamento</w:t>
            </w:r>
          </w:p>
          <w:p w:rsidR="00B74AF1" w:rsidRDefault="00CB4B0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lezioni,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civica</w:t>
            </w:r>
          </w:p>
          <w:p w:rsidR="00B74AF1" w:rsidRDefault="00CB4B0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Mancato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impegni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scadenze rilevabile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scritte.</w:t>
            </w:r>
          </w:p>
          <w:p w:rsidR="00B74AF1" w:rsidRDefault="00CB4B0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Assenze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giustificate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tempestivamente</w:t>
            </w:r>
          </w:p>
          <w:p w:rsidR="00B74AF1" w:rsidRDefault="00CB4B0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471"/>
              <w:rPr>
                <w:sz w:val="24"/>
              </w:rPr>
            </w:pPr>
            <w:r>
              <w:rPr>
                <w:sz w:val="24"/>
              </w:rPr>
              <w:t>Comportamento spesso irrispettoso nei confronti dei compagni,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 rilevabile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 scritte</w:t>
            </w:r>
          </w:p>
          <w:p w:rsidR="00B74AF1" w:rsidRDefault="00CB4B0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6" w:lineRule="exact"/>
              <w:ind w:right="1076"/>
              <w:rPr>
                <w:sz w:val="24"/>
              </w:rPr>
            </w:pPr>
            <w:r>
              <w:rPr>
                <w:sz w:val="24"/>
              </w:rPr>
              <w:t>Livelli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iniziali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riorientare</w:t>
            </w:r>
          </w:p>
        </w:tc>
      </w:tr>
      <w:tr w:rsidR="00B74AF1">
        <w:trPr>
          <w:trHeight w:val="2751"/>
        </w:trPr>
        <w:tc>
          <w:tcPr>
            <w:tcW w:w="1272" w:type="dxa"/>
          </w:tcPr>
          <w:p w:rsidR="00B74AF1" w:rsidRDefault="00CB4B04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358" w:type="dxa"/>
          </w:tcPr>
          <w:p w:rsidR="00B74AF1" w:rsidRDefault="00CB4B0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9" w:lineRule="exact"/>
              <w:ind w:hanging="361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Frequenza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episodica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superiore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complessivo)</w:t>
            </w:r>
          </w:p>
          <w:p w:rsidR="00B74AF1" w:rsidRDefault="00CB4B0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471"/>
              <w:rPr>
                <w:sz w:val="24"/>
              </w:rPr>
            </w:pPr>
            <w:r>
              <w:rPr>
                <w:sz w:val="24"/>
              </w:rPr>
              <w:t>Violazione continua dei Regolamenti d’Istituto seguite da gravi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ammonizioni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sospensioni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</w:p>
          <w:p w:rsidR="00B74AF1" w:rsidRDefault="00CB4B0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disturbante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lezioni,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civica</w:t>
            </w:r>
          </w:p>
          <w:p w:rsidR="00B74AF1" w:rsidRDefault="00CB4B0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Mancato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impegni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scadenze rilevabile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scritte.</w:t>
            </w:r>
          </w:p>
          <w:p w:rsidR="00B74AF1" w:rsidRDefault="00CB4B0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Assenze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giustificate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tempestivamente</w:t>
            </w:r>
          </w:p>
          <w:p w:rsidR="00B74AF1" w:rsidRDefault="00CB4B0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Episodi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scolastica,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possano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anche configurare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tipologie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(minacce, lesioni,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</w:p>
        </w:tc>
      </w:tr>
    </w:tbl>
    <w:p w:rsidR="00B74AF1" w:rsidRDefault="00B74AF1">
      <w:pPr>
        <w:spacing w:line="270" w:lineRule="atLeast"/>
        <w:rPr>
          <w:sz w:val="24"/>
        </w:rPr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b/>
          <w:sz w:val="20"/>
        </w:rPr>
      </w:pPr>
    </w:p>
    <w:p w:rsidR="00B74AF1" w:rsidRDefault="00B74AF1">
      <w:pPr>
        <w:pStyle w:val="Corpotesto"/>
        <w:spacing w:before="10"/>
        <w:rPr>
          <w:b/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487.45pt;height:1.5pt;mso-position-horizontal-relative:char;mso-position-vertical-relative:line" coordsize="9749,30">
            <v:rect id="_x0000_s1091" style="position:absolute;width:9746;height:29" fillcolor="#aca899" stroked="f"/>
            <v:shape id="_x0000_s1090" style="position:absolute;width:9744;height:5" coordsize="9744,5" path="m9744,l5,,,,,5r5,l9744,5r,-5xe" fillcolor="#9f9f9f" stroked="f">
              <v:path arrowok="t"/>
            </v:shape>
            <v:rect id="_x0000_s1089" style="position:absolute;left:9743;width:5;height:5" fillcolor="#e2e2e2" stroked="f"/>
            <v:shape id="_x0000_s1088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087" style="position:absolute;left:9743;top:5;width:5;height:20" fillcolor="#e2e2e2" stroked="f"/>
            <v:rect id="_x0000_s1086" style="position:absolute;top:24;width:5;height:5" fillcolor="#9f9f9f" stroked="f"/>
            <v:shape id="_x0000_s1085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B74AF1">
      <w:pPr>
        <w:pStyle w:val="Corpotesto"/>
        <w:spacing w:before="4"/>
        <w:rPr>
          <w:b/>
          <w:sz w:val="4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58"/>
      </w:tblGrid>
      <w:tr w:rsidR="00B74AF1">
        <w:trPr>
          <w:trHeight w:val="1345"/>
        </w:trPr>
        <w:tc>
          <w:tcPr>
            <w:tcW w:w="1272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8358" w:type="dxa"/>
          </w:tcPr>
          <w:p w:rsidR="00B74AF1" w:rsidRDefault="00CB4B04">
            <w:pPr>
              <w:pStyle w:val="TableParagraph"/>
              <w:ind w:left="828" w:right="249"/>
              <w:rPr>
                <w:sz w:val="24"/>
              </w:rPr>
            </w:pPr>
            <w:r>
              <w:rPr>
                <w:sz w:val="24"/>
              </w:rPr>
              <w:t>vandalici, consumo e spaccio di sostanze stupefacenti, atti di bullismo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atteggiamenti che abbiano comportato sanzioni disciplinari di cui alla </w:t>
            </w:r>
            <w:proofErr w:type="spellStart"/>
            <w:r>
              <w:rPr>
                <w:sz w:val="24"/>
              </w:rPr>
              <w:t>lett.E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31/07/2008 ).</w:t>
            </w:r>
          </w:p>
          <w:p w:rsidR="00B74AF1" w:rsidRDefault="00CB4B04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Livelli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inadeguati</w:t>
            </w:r>
          </w:p>
        </w:tc>
      </w:tr>
    </w:tbl>
    <w:p w:rsidR="00B74AF1" w:rsidRDefault="00B74AF1">
      <w:pPr>
        <w:pStyle w:val="Corpotesto"/>
        <w:spacing w:before="5"/>
        <w:rPr>
          <w:b/>
          <w:sz w:val="12"/>
        </w:rPr>
      </w:pPr>
    </w:p>
    <w:p w:rsidR="00B74AF1" w:rsidRDefault="00CB4B04">
      <w:pPr>
        <w:pStyle w:val="Corpotesto"/>
        <w:spacing w:before="90"/>
        <w:ind w:left="560"/>
      </w:pPr>
      <w:r>
        <w:t>X =</w:t>
      </w:r>
      <w:r>
        <w:rPr>
          <w:spacing w:val="-2"/>
        </w:rPr>
        <w:t xml:space="preserve"> </w:t>
      </w:r>
      <w:r>
        <w:t>monte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 assenze</w:t>
      </w:r>
    </w:p>
    <w:p w:rsidR="00B74AF1" w:rsidRDefault="00CB4B04">
      <w:pPr>
        <w:spacing w:line="244" w:lineRule="auto"/>
        <w:ind w:left="560"/>
        <w:rPr>
          <w:b/>
          <w:sz w:val="24"/>
        </w:rPr>
      </w:pP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voto</w:t>
      </w:r>
      <w:r>
        <w:rPr>
          <w:spacing w:val="13"/>
          <w:sz w:val="24"/>
        </w:rPr>
        <w:t xml:space="preserve"> </w:t>
      </w:r>
      <w:r>
        <w:rPr>
          <w:sz w:val="24"/>
        </w:rPr>
        <w:t>delle</w:t>
      </w:r>
      <w:r>
        <w:rPr>
          <w:spacing w:val="12"/>
          <w:sz w:val="24"/>
        </w:rPr>
        <w:t xml:space="preserve"> </w:t>
      </w:r>
      <w:r>
        <w:rPr>
          <w:sz w:val="24"/>
        </w:rPr>
        <w:t>singole</w:t>
      </w:r>
      <w:r>
        <w:rPr>
          <w:spacing w:val="12"/>
          <w:sz w:val="24"/>
        </w:rPr>
        <w:t xml:space="preserve"> </w:t>
      </w:r>
      <w:r>
        <w:rPr>
          <w:sz w:val="24"/>
        </w:rPr>
        <w:t>fasce</w:t>
      </w:r>
      <w:r>
        <w:rPr>
          <w:spacing w:val="12"/>
          <w:sz w:val="24"/>
        </w:rPr>
        <w:t xml:space="preserve"> </w:t>
      </w:r>
      <w:r>
        <w:rPr>
          <w:sz w:val="24"/>
        </w:rPr>
        <w:t>sarà</w:t>
      </w:r>
      <w:r>
        <w:rPr>
          <w:spacing w:val="11"/>
          <w:sz w:val="24"/>
        </w:rPr>
        <w:t xml:space="preserve"> </w:t>
      </w:r>
      <w:r>
        <w:rPr>
          <w:sz w:val="24"/>
        </w:rPr>
        <w:t>attribuito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presenza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almeno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metà</w:t>
      </w:r>
      <w:r>
        <w:rPr>
          <w:spacing w:val="12"/>
          <w:sz w:val="24"/>
        </w:rPr>
        <w:t xml:space="preserve"> </w:t>
      </w:r>
      <w:r>
        <w:rPr>
          <w:sz w:val="24"/>
        </w:rPr>
        <w:t>+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descrittori.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descrittore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è considerato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prescrittivo 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dell’attribuzione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ad esclusione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</w:p>
    <w:p w:rsidR="00B74AF1" w:rsidRDefault="00B74AF1">
      <w:pPr>
        <w:pStyle w:val="Corpotesto"/>
        <w:spacing w:before="5"/>
        <w:rPr>
          <w:b/>
          <w:sz w:val="23"/>
        </w:rPr>
      </w:pPr>
    </w:p>
    <w:p w:rsidR="00B74AF1" w:rsidRDefault="00CB4B04">
      <w:pPr>
        <w:pStyle w:val="Titolo1"/>
      </w:pPr>
      <w:r>
        <w:rPr>
          <w:u w:val="thick"/>
        </w:rPr>
        <w:t>Valutazione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delle</w:t>
      </w:r>
      <w:r>
        <w:rPr>
          <w:spacing w:val="-4"/>
          <w:u w:val="thick"/>
        </w:rPr>
        <w:t xml:space="preserve"> </w:t>
      </w:r>
      <w:r>
        <w:rPr>
          <w:u w:val="thick"/>
        </w:rPr>
        <w:t>competenze.</w:t>
      </w:r>
    </w:p>
    <w:p w:rsidR="00B74AF1" w:rsidRDefault="00B74AF1">
      <w:pPr>
        <w:pStyle w:val="Corpotesto"/>
        <w:spacing w:before="1"/>
        <w:rPr>
          <w:b/>
          <w:sz w:val="19"/>
        </w:rPr>
      </w:pPr>
    </w:p>
    <w:p w:rsidR="00B74AF1" w:rsidRDefault="00CB4B04">
      <w:pPr>
        <w:spacing w:before="90" w:after="4"/>
        <w:ind w:left="2473"/>
        <w:rPr>
          <w:b/>
          <w:sz w:val="24"/>
        </w:rPr>
      </w:pPr>
      <w:r>
        <w:rPr>
          <w:b/>
          <w:sz w:val="24"/>
          <w:u w:val="thick"/>
        </w:rPr>
        <w:t>Tabella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1 -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Valutazione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competenze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base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primo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biennio</w:t>
      </w:r>
    </w:p>
    <w:tbl>
      <w:tblPr>
        <w:tblStyle w:val="TableNormal"/>
        <w:tblW w:w="0" w:type="auto"/>
        <w:tblInd w:w="457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443"/>
        <w:gridCol w:w="5406"/>
        <w:gridCol w:w="257"/>
        <w:gridCol w:w="348"/>
        <w:gridCol w:w="343"/>
        <w:gridCol w:w="242"/>
      </w:tblGrid>
      <w:tr w:rsidR="00B74AF1">
        <w:trPr>
          <w:trHeight w:val="839"/>
        </w:trPr>
        <w:tc>
          <w:tcPr>
            <w:tcW w:w="9964" w:type="dxa"/>
            <w:gridSpan w:val="7"/>
            <w:shd w:val="clear" w:color="auto" w:fill="C5D9F0"/>
          </w:tcPr>
          <w:p w:rsidR="00B74AF1" w:rsidRDefault="00CB4B04">
            <w:pPr>
              <w:pStyle w:val="TableParagraph"/>
              <w:spacing w:before="187"/>
              <w:ind w:left="3324" w:right="3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BIENNIO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RAGGIUNTI</w:t>
            </w:r>
          </w:p>
        </w:tc>
      </w:tr>
      <w:tr w:rsidR="00B74AF1">
        <w:trPr>
          <w:trHeight w:val="460"/>
        </w:trPr>
        <w:tc>
          <w:tcPr>
            <w:tcW w:w="1925" w:type="dxa"/>
          </w:tcPr>
          <w:p w:rsidR="00B74AF1" w:rsidRDefault="00CB4B04">
            <w:pPr>
              <w:pStyle w:val="TableParagraph"/>
              <w:spacing w:line="228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Ambito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formativo</w:t>
            </w:r>
          </w:p>
        </w:tc>
        <w:tc>
          <w:tcPr>
            <w:tcW w:w="1443" w:type="dxa"/>
          </w:tcPr>
          <w:p w:rsidR="00B74AF1" w:rsidRDefault="00CB4B04">
            <w:pPr>
              <w:pStyle w:val="TableParagraph"/>
              <w:spacing w:line="230" w:lineRule="exact"/>
              <w:ind w:left="448" w:right="108" w:hanging="315"/>
              <w:rPr>
                <w:b/>
                <w:sz w:val="20"/>
              </w:rPr>
            </w:pPr>
            <w:r>
              <w:rPr>
                <w:b/>
                <w:sz w:val="20"/>
              </w:rPr>
              <w:t>Competenze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8" w:lineRule="exact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</w:p>
        </w:tc>
        <w:tc>
          <w:tcPr>
            <w:tcW w:w="1190" w:type="dxa"/>
            <w:gridSpan w:val="4"/>
          </w:tcPr>
          <w:p w:rsidR="00B74AF1" w:rsidRDefault="00CB4B04">
            <w:pPr>
              <w:pStyle w:val="TableParagraph"/>
              <w:spacing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 w:rsidR="00B74AF1">
        <w:trPr>
          <w:trHeight w:val="1149"/>
        </w:trPr>
        <w:tc>
          <w:tcPr>
            <w:tcW w:w="1925" w:type="dxa"/>
            <w:vMerge w:val="restart"/>
          </w:tcPr>
          <w:p w:rsidR="00B74AF1" w:rsidRDefault="00B74AF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74AF1" w:rsidRDefault="00CB4B04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Costruzione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sè</w:t>
            </w:r>
            <w:proofErr w:type="spellEnd"/>
          </w:p>
        </w:tc>
        <w:tc>
          <w:tcPr>
            <w:tcW w:w="1443" w:type="dxa"/>
          </w:tcPr>
          <w:p w:rsidR="00B74AF1" w:rsidRDefault="00CB4B04">
            <w:pPr>
              <w:pStyle w:val="TableParagraph"/>
              <w:ind w:left="321" w:right="159" w:hanging="1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Imparare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Organizzare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individuando,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selezionando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/formale,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informale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formale)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risorse-strategie,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</w:p>
          <w:p w:rsidR="00B74AF1" w:rsidRDefault="00CB4B0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esterne.</w:t>
            </w:r>
          </w:p>
        </w:tc>
        <w:tc>
          <w:tcPr>
            <w:tcW w:w="257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</w:tr>
      <w:tr w:rsidR="00B74AF1">
        <w:trPr>
          <w:trHeight w:val="1379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B74AF1" w:rsidRDefault="00CB4B04">
            <w:pPr>
              <w:pStyle w:val="TableParagraph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Progettare</w:t>
            </w: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Elaborare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riguardanti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possedute, in termini di conoscenze e competenze, per   porre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stesso obiettivi significativi e realistici e le relative priorità,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criticità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risorse,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definendo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B74AF1" w:rsidRDefault="00CB4B04">
            <w:pPr>
              <w:pStyle w:val="TableParagraph"/>
              <w:spacing w:line="21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verificando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esiti.</w:t>
            </w:r>
          </w:p>
        </w:tc>
        <w:tc>
          <w:tcPr>
            <w:tcW w:w="257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</w:tr>
      <w:tr w:rsidR="00B74AF1">
        <w:trPr>
          <w:trHeight w:val="690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B74AF1" w:rsidRDefault="00CB4B04">
            <w:pPr>
              <w:pStyle w:val="TableParagraph"/>
              <w:ind w:left="223" w:right="96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Agire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autonomo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:rsidR="00B74AF1" w:rsidRDefault="00CB4B04">
            <w:pPr>
              <w:pStyle w:val="TableParagraph"/>
              <w:spacing w:line="211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responsabile</w:t>
            </w: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37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Sapersi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inserire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facendo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valere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riconoscendo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</w:p>
          <w:p w:rsidR="00B74AF1" w:rsidRDefault="00CB4B0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altrui,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responsabilità.</w:t>
            </w:r>
          </w:p>
        </w:tc>
        <w:tc>
          <w:tcPr>
            <w:tcW w:w="257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</w:tr>
      <w:tr w:rsidR="00B74AF1">
        <w:trPr>
          <w:trHeight w:val="921"/>
        </w:trPr>
        <w:tc>
          <w:tcPr>
            <w:tcW w:w="1925" w:type="dxa"/>
            <w:vMerge w:val="restart"/>
          </w:tcPr>
          <w:p w:rsidR="00B74AF1" w:rsidRDefault="00B74AF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74AF1" w:rsidRDefault="00CB4B04">
            <w:pPr>
              <w:pStyle w:val="TableParagraph"/>
              <w:ind w:left="254" w:right="24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Rapporto con 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realtà naturale 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sociale</w:t>
            </w:r>
          </w:p>
        </w:tc>
        <w:tc>
          <w:tcPr>
            <w:tcW w:w="1443" w:type="dxa"/>
          </w:tcPr>
          <w:p w:rsidR="00B74AF1" w:rsidRDefault="00CB4B04">
            <w:pPr>
              <w:pStyle w:val="TableParagraph"/>
              <w:ind w:left="331" w:right="304" w:hanging="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Risolvere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problemi</w:t>
            </w: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Affrontare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costruendo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ipotesi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risolutive,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individuando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risorse,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valutando</w:t>
            </w:r>
          </w:p>
          <w:p w:rsidR="00B74AF1" w:rsidRDefault="00CB4B04">
            <w:pPr>
              <w:pStyle w:val="TableParagraph"/>
              <w:tabs>
                <w:tab w:val="left" w:pos="3739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proponendo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z w:val="20"/>
              </w:rPr>
              <w:tab/>
              <w:t>contenuti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confacenti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affrontare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risolvere.</w:t>
            </w:r>
          </w:p>
        </w:tc>
        <w:tc>
          <w:tcPr>
            <w:tcW w:w="257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</w:tr>
      <w:tr w:rsidR="00B74AF1">
        <w:trPr>
          <w:trHeight w:val="1380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B74AF1" w:rsidRDefault="00CB4B04">
            <w:pPr>
              <w:pStyle w:val="TableParagraph"/>
              <w:ind w:left="112" w:right="10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Individuare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collegamenti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relazioni</w:t>
            </w: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rappresentare,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elaborando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coerenti,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fenomeni,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concetti,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lontani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tempo,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cogliendone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</w:p>
          <w:p w:rsidR="00B74AF1" w:rsidRDefault="00CB4B04">
            <w:pPr>
              <w:pStyle w:val="TableParagraph"/>
              <w:spacing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sistemica, analogie e differenze, coerenze ed incoerenze, cause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 effetti.</w:t>
            </w:r>
          </w:p>
        </w:tc>
        <w:tc>
          <w:tcPr>
            <w:tcW w:w="257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</w:tr>
      <w:tr w:rsidR="00B74AF1">
        <w:trPr>
          <w:trHeight w:val="460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B74AF1" w:rsidRDefault="00CB4B04">
            <w:pPr>
              <w:pStyle w:val="TableParagraph"/>
              <w:spacing w:line="230" w:lineRule="exact"/>
              <w:ind w:left="199" w:right="166" w:hanging="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Acquisire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interpretare</w:t>
            </w: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Acquisire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interpretare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saperne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</w:p>
          <w:p w:rsidR="00B74AF1" w:rsidRDefault="00CB4B0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l’attendibilità,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l’utilità,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distinguendo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opinioni.</w:t>
            </w:r>
          </w:p>
        </w:tc>
        <w:tc>
          <w:tcPr>
            <w:tcW w:w="257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</w:tr>
    </w:tbl>
    <w:p w:rsidR="00B74AF1" w:rsidRDefault="00AA7074">
      <w:pPr>
        <w:pStyle w:val="Corpotesto"/>
        <w:spacing w:before="6"/>
        <w:rPr>
          <w:b/>
          <w:sz w:val="23"/>
        </w:rPr>
      </w:pPr>
      <w:r>
        <w:pict>
          <v:rect id="_x0000_s1083" style="position:absolute;margin-left:54pt;margin-top:15.5pt;width:144.05pt;height:.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74AF1" w:rsidRDefault="00B74AF1">
      <w:pPr>
        <w:rPr>
          <w:sz w:val="23"/>
        </w:rPr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b/>
          <w:sz w:val="20"/>
        </w:rPr>
      </w:pPr>
    </w:p>
    <w:p w:rsidR="00B74AF1" w:rsidRDefault="00B74AF1">
      <w:pPr>
        <w:pStyle w:val="Corpotesto"/>
        <w:spacing w:before="10"/>
        <w:rPr>
          <w:b/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487.45pt;height:1.5pt;mso-position-horizontal-relative:char;mso-position-vertical-relative:line" coordsize="9749,30">
            <v:rect id="_x0000_s1082" style="position:absolute;width:9746;height:29" fillcolor="#aca899" stroked="f"/>
            <v:shape id="_x0000_s1081" style="position:absolute;width:9744;height:5" coordsize="9744,5" path="m9744,l5,,,,,5r5,l9744,5r,-5xe" fillcolor="#9f9f9f" stroked="f">
              <v:path arrowok="t"/>
            </v:shape>
            <v:rect id="_x0000_s1080" style="position:absolute;left:9743;width:5;height:5" fillcolor="#e2e2e2" stroked="f"/>
            <v:shape id="_x0000_s1079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078" style="position:absolute;left:9743;top:5;width:5;height:20" fillcolor="#e2e2e2" stroked="f"/>
            <v:rect id="_x0000_s1077" style="position:absolute;top:24;width:5;height:5" fillcolor="#9f9f9f" stroked="f"/>
            <v:shape id="_x0000_s1076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B74AF1">
      <w:pPr>
        <w:pStyle w:val="Corpotesto"/>
        <w:spacing w:before="4"/>
        <w:rPr>
          <w:b/>
          <w:sz w:val="4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443"/>
        <w:gridCol w:w="5406"/>
        <w:gridCol w:w="257"/>
        <w:gridCol w:w="348"/>
        <w:gridCol w:w="343"/>
        <w:gridCol w:w="242"/>
      </w:tblGrid>
      <w:tr w:rsidR="00B74AF1">
        <w:trPr>
          <w:trHeight w:val="1151"/>
        </w:trPr>
        <w:tc>
          <w:tcPr>
            <w:tcW w:w="1925" w:type="dxa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:rsidR="00B74AF1" w:rsidRDefault="00CB4B04">
            <w:pPr>
              <w:pStyle w:val="TableParagraph"/>
              <w:ind w:left="170" w:right="155" w:firstLine="47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informazioni</w:t>
            </w: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critico.</w:t>
            </w:r>
          </w:p>
        </w:tc>
        <w:tc>
          <w:tcPr>
            <w:tcW w:w="257" w:type="dxa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</w:tr>
      <w:tr w:rsidR="00B74AF1">
        <w:trPr>
          <w:trHeight w:val="688"/>
        </w:trPr>
        <w:tc>
          <w:tcPr>
            <w:tcW w:w="1925" w:type="dxa"/>
            <w:vMerge w:val="restart"/>
          </w:tcPr>
          <w:p w:rsidR="00B74AF1" w:rsidRDefault="00B74AF1">
            <w:pPr>
              <w:pStyle w:val="TableParagraph"/>
              <w:rPr>
                <w:b/>
              </w:rPr>
            </w:pPr>
          </w:p>
          <w:p w:rsidR="00B74AF1" w:rsidRDefault="00B74AF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74AF1" w:rsidRDefault="00CB4B04">
            <w:pPr>
              <w:pStyle w:val="TableParagraph"/>
              <w:ind w:left="290" w:right="270" w:firstLine="2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ASSE DEI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LINGUAGGGI</w:t>
            </w:r>
          </w:p>
        </w:tc>
        <w:tc>
          <w:tcPr>
            <w:tcW w:w="1443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Padroneggiare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gli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strumenti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espressivi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ed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argomentativi</w:t>
            </w:r>
          </w:p>
          <w:p w:rsidR="00B74AF1" w:rsidRDefault="00CB4B04">
            <w:pPr>
              <w:pStyle w:val="TableParagraph"/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indispensabili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l’interazione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comunicativa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contesti.</w:t>
            </w:r>
          </w:p>
        </w:tc>
        <w:tc>
          <w:tcPr>
            <w:tcW w:w="257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</w:tr>
      <w:tr w:rsidR="00B74AF1">
        <w:trPr>
          <w:trHeight w:val="297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Leggere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460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Produrre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differenti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scopi</w:t>
            </w:r>
          </w:p>
          <w:p w:rsidR="00B74AF1" w:rsidRDefault="00CB4B0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comunicativi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460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tabs>
                <w:tab w:val="left" w:pos="1968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z w:val="20"/>
              </w:rPr>
              <w:tab/>
              <w:t>per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scopi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comunicativi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B74AF1" w:rsidRDefault="00CB4B0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operativi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460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gli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strumenti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fondamentali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per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una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fruizione</w:t>
            </w:r>
          </w:p>
          <w:p w:rsidR="00B74AF1" w:rsidRDefault="00CB4B0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consapevole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artistico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letterario.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457"/>
        </w:trPr>
        <w:tc>
          <w:tcPr>
            <w:tcW w:w="1925" w:type="dxa"/>
            <w:vMerge w:val="restart"/>
          </w:tcPr>
          <w:p w:rsidR="00B74AF1" w:rsidRDefault="00CB4B04">
            <w:pPr>
              <w:pStyle w:val="TableParagraph"/>
              <w:ind w:left="240" w:firstLine="4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MATEMATICO</w:t>
            </w:r>
          </w:p>
        </w:tc>
        <w:tc>
          <w:tcPr>
            <w:tcW w:w="1443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aritmetico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B74AF1" w:rsidRDefault="00CB4B0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algebrico,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rappresentandole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grafica.</w:t>
            </w:r>
          </w:p>
        </w:tc>
        <w:tc>
          <w:tcPr>
            <w:tcW w:w="257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</w:tr>
      <w:tr w:rsidR="00B74AF1">
        <w:trPr>
          <w:trHeight w:val="460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Confrontare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analizzare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geometriche,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individuando</w:t>
            </w:r>
          </w:p>
          <w:p w:rsidR="00B74AF1" w:rsidRDefault="00CB4B0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invarianti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relazioni.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460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problemi.</w:t>
            </w:r>
          </w:p>
          <w:p w:rsidR="00B74AF1" w:rsidRDefault="00CB4B0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interpretarli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deduzioni.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1248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before="43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Analizzare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interpretarli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deduzioni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ragionamenti sugli stessi anche con l’ausilio di rappresentazioni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grafiche, usando consapevolmente gli strumenti di calcolo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informatico.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690"/>
        </w:trPr>
        <w:tc>
          <w:tcPr>
            <w:tcW w:w="1925" w:type="dxa"/>
            <w:vMerge w:val="restart"/>
          </w:tcPr>
          <w:p w:rsidR="00B74AF1" w:rsidRDefault="00CB4B04">
            <w:pPr>
              <w:pStyle w:val="TableParagraph"/>
              <w:ind w:left="194" w:right="189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SCIENTIFICO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TECNOLOGICO</w:t>
            </w:r>
          </w:p>
        </w:tc>
        <w:tc>
          <w:tcPr>
            <w:tcW w:w="1443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Osservare,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descrivere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analizzare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appartenenti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:rsidR="00B74AF1" w:rsidRDefault="00CB4B04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realtà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 e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complessità.</w:t>
            </w:r>
          </w:p>
        </w:tc>
        <w:tc>
          <w:tcPr>
            <w:tcW w:w="257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</w:tr>
      <w:tr w:rsidR="00B74AF1">
        <w:trPr>
          <w:trHeight w:val="460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Analizzare qualitativamente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quantitativamente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fenomeni legati</w:t>
            </w:r>
          </w:p>
          <w:p w:rsidR="00B74AF1" w:rsidRDefault="00CB4B0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trasformazioni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dall’esperienza.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688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consapevole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delle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potenzialità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e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dei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limiti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:rsidR="00B74AF1" w:rsidRDefault="00CB4B0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tecnologie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applicate.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827"/>
        </w:trPr>
        <w:tc>
          <w:tcPr>
            <w:tcW w:w="1925" w:type="dxa"/>
            <w:vMerge w:val="restart"/>
          </w:tcPr>
          <w:p w:rsidR="00B74AF1" w:rsidRDefault="00CB4B04">
            <w:pPr>
              <w:pStyle w:val="TableParagraph"/>
              <w:ind w:left="511" w:right="169" w:hanging="3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ASSE </w:t>
            </w:r>
            <w:r>
              <w:rPr>
                <w:b/>
                <w:sz w:val="20"/>
                <w:u w:val="single"/>
              </w:rPr>
              <w:t>STORICO-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SOCIALE</w:t>
            </w:r>
          </w:p>
        </w:tc>
        <w:tc>
          <w:tcPr>
            <w:tcW w:w="1443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42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Comprendere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cambiamento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diversità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tempi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storici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diacronica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epoche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:rsidR="00B74AF1" w:rsidRDefault="00CB4B0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dimensione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sincronica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geografiche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57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  <w:vMerge w:val="restart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</w:tr>
      <w:tr w:rsidR="00B74AF1">
        <w:trPr>
          <w:trHeight w:val="412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Riconoscere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caratteristiche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essenziali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socio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economico</w:t>
            </w:r>
          </w:p>
          <w:p w:rsidR="00B74AF1" w:rsidRDefault="00CB4B0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tessuto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  <w:tr w:rsidR="00B74AF1">
        <w:trPr>
          <w:trHeight w:val="621"/>
        </w:trPr>
        <w:tc>
          <w:tcPr>
            <w:tcW w:w="1925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</w:tcPr>
          <w:p w:rsidR="00B74AF1" w:rsidRDefault="00CB4B0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Collocare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l’esperienza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fondato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</w:p>
          <w:p w:rsidR="00B74AF1" w:rsidRDefault="00CB4B04">
            <w:pPr>
              <w:pStyle w:val="TableParagraph"/>
              <w:spacing w:line="20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reciproco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riconoscimento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garantiti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Costituzione,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persona, 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dell’ambiente</w:t>
            </w:r>
          </w:p>
        </w:tc>
        <w:tc>
          <w:tcPr>
            <w:tcW w:w="257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  <w:tc>
          <w:tcPr>
            <w:tcW w:w="242" w:type="dxa"/>
            <w:vMerge/>
            <w:tcBorders>
              <w:top w:val="nil"/>
            </w:tcBorders>
          </w:tcPr>
          <w:p w:rsidR="00B74AF1" w:rsidRDefault="00B74AF1">
            <w:pPr>
              <w:rPr>
                <w:sz w:val="2"/>
                <w:szCs w:val="2"/>
              </w:rPr>
            </w:pPr>
          </w:p>
        </w:tc>
      </w:tr>
    </w:tbl>
    <w:p w:rsidR="00B74AF1" w:rsidRDefault="00CB4B04">
      <w:pPr>
        <w:spacing w:line="229" w:lineRule="exact"/>
        <w:ind w:left="560"/>
        <w:rPr>
          <w:b/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competenza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manifesta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(0);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essenziale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(6-7);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(7-8);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esperto (9-10)</w:t>
      </w:r>
    </w:p>
    <w:p w:rsidR="00B74AF1" w:rsidRDefault="00B74AF1">
      <w:pPr>
        <w:spacing w:line="229" w:lineRule="exact"/>
        <w:rPr>
          <w:sz w:val="20"/>
        </w:rPr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b/>
          <w:sz w:val="20"/>
        </w:rPr>
      </w:pPr>
    </w:p>
    <w:p w:rsidR="00B74AF1" w:rsidRDefault="00B74AF1">
      <w:pPr>
        <w:pStyle w:val="Corpotesto"/>
        <w:spacing w:before="10"/>
        <w:rPr>
          <w:b/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487.45pt;height:1.5pt;mso-position-horizontal-relative:char;mso-position-vertical-relative:line" coordsize="9749,30">
            <v:rect id="_x0000_s1074" style="position:absolute;width:9746;height:29" fillcolor="#aca899" stroked="f"/>
            <v:shape id="_x0000_s1073" style="position:absolute;width:9744;height:5" coordsize="9744,5" path="m9744,l5,,,,,5r5,l9744,5r,-5xe" fillcolor="#9f9f9f" stroked="f">
              <v:path arrowok="t"/>
            </v:shape>
            <v:rect id="_x0000_s1072" style="position:absolute;left:9743;width:5;height:5" fillcolor="#e2e2e2" stroked="f"/>
            <v:shape id="_x0000_s1071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070" style="position:absolute;left:9743;top:5;width:5;height:20" fillcolor="#e2e2e2" stroked="f"/>
            <v:rect id="_x0000_s1069" style="position:absolute;top:24;width:5;height:5" fillcolor="#9f9f9f" stroked="f"/>
            <v:shape id="_x0000_s1068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CB4B04">
      <w:pPr>
        <w:spacing w:before="51"/>
        <w:ind w:left="560"/>
        <w:rPr>
          <w:b/>
          <w:sz w:val="20"/>
        </w:rPr>
      </w:pPr>
      <w:r>
        <w:rPr>
          <w:b/>
          <w:sz w:val="20"/>
          <w:u w:val="single"/>
        </w:rPr>
        <w:t>Tabella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2 -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Valutazione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delle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competenze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cittadinanza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cittadinanza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digitale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(secondo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biennio)</w:t>
      </w:r>
    </w:p>
    <w:p w:rsidR="00B74AF1" w:rsidRDefault="00B74AF1">
      <w:pPr>
        <w:pStyle w:val="Corpotesto"/>
        <w:spacing w:before="8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B74AF1">
        <w:trPr>
          <w:trHeight w:val="841"/>
        </w:trPr>
        <w:tc>
          <w:tcPr>
            <w:tcW w:w="10622" w:type="dxa"/>
            <w:shd w:val="clear" w:color="auto" w:fill="C5D9F0"/>
          </w:tcPr>
          <w:p w:rsidR="00B74AF1" w:rsidRDefault="00CB4B04">
            <w:pPr>
              <w:pStyle w:val="TableParagraph"/>
              <w:ind w:left="4186" w:right="394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Competenze chiave europee</w:t>
            </w:r>
            <w:r>
              <w:rPr>
                <w:sz w:val="20"/>
              </w:rPr>
              <w:t>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(descrittori)</w:t>
            </w:r>
          </w:p>
          <w:p w:rsidR="00B74AF1" w:rsidRDefault="00CB4B04">
            <w:pPr>
              <w:pStyle w:val="TableParagraph"/>
              <w:ind w:left="2760" w:right="26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*Raccomandazione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europea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Consiglio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22 maggio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2018</w:t>
            </w:r>
          </w:p>
        </w:tc>
      </w:tr>
      <w:tr w:rsidR="00B74AF1">
        <w:trPr>
          <w:trHeight w:val="919"/>
        </w:trPr>
        <w:tc>
          <w:tcPr>
            <w:tcW w:w="10622" w:type="dxa"/>
          </w:tcPr>
          <w:p w:rsidR="00B74AF1" w:rsidRDefault="00CB4B04">
            <w:pPr>
              <w:pStyle w:val="TableParagraph"/>
              <w:tabs>
                <w:tab w:val="left" w:pos="724"/>
              </w:tabs>
              <w:spacing w:line="226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Competenza</w:t>
            </w:r>
            <w:r>
              <w:rPr>
                <w:b/>
                <w:spacing w:val="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alfabetica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funzionale</w:t>
            </w:r>
          </w:p>
          <w:p w:rsidR="00B74AF1" w:rsidRDefault="00CB4B04">
            <w:pPr>
              <w:pStyle w:val="TableParagraph"/>
              <w:ind w:left="4" w:firstLine="45"/>
              <w:rPr>
                <w:sz w:val="20"/>
              </w:rPr>
            </w:pPr>
            <w:r>
              <w:rPr>
                <w:sz w:val="20"/>
              </w:rPr>
              <w:t>-capacità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comprendere,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esprimere,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interpretare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concetti,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sentimenti,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opinioni,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scritta,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utilizzando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materiali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visivi,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sonori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digitali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attingendo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varie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discipline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contesti</w:t>
            </w:r>
          </w:p>
          <w:p w:rsidR="00B74AF1" w:rsidRDefault="00CB4B04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-abilità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relazionarsi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efficacemente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 gli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altri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 modo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opportuno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creativo</w:t>
            </w:r>
          </w:p>
        </w:tc>
      </w:tr>
      <w:tr w:rsidR="00B74AF1">
        <w:trPr>
          <w:trHeight w:val="1840"/>
        </w:trPr>
        <w:tc>
          <w:tcPr>
            <w:tcW w:w="10622" w:type="dxa"/>
          </w:tcPr>
          <w:p w:rsidR="00B74AF1" w:rsidRDefault="00CB4B04">
            <w:pPr>
              <w:pStyle w:val="TableParagraph"/>
              <w:spacing w:line="226" w:lineRule="exact"/>
              <w:ind w:left="3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 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Competenza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multilinguistica</w:t>
            </w:r>
          </w:p>
          <w:p w:rsidR="00B74AF1" w:rsidRDefault="00CB4B04">
            <w:pPr>
              <w:pStyle w:val="TableParagraph"/>
              <w:spacing w:line="228" w:lineRule="exact"/>
              <w:ind w:left="11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-capacità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utilizzare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diverse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lingue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appropriato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efficace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scopo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comunicare</w:t>
            </w:r>
          </w:p>
          <w:p w:rsidR="00B74AF1" w:rsidRDefault="00CB4B04">
            <w:pPr>
              <w:pStyle w:val="TableParagraph"/>
              <w:ind w:left="112" w:right="30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-comprendere,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esprimere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interpretare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concetti,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pensieri,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sentimenti,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fatti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opinioni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orale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scritta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(comprensione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orale,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espressione orale, comprensione scritta ed espressione scritta) in una gamma appropriata di contesti sociali e culturali a seconda dei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desideri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</w:p>
          <w:p w:rsidR="00B74AF1" w:rsidRDefault="00CB4B04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-dimensione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storica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competenze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interculturali: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capacità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mediare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diverse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lingue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mezzi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comunicazione</w:t>
            </w:r>
          </w:p>
          <w:p w:rsidR="00B74AF1" w:rsidRDefault="00CB4B04">
            <w:pPr>
              <w:pStyle w:val="TableParagraph"/>
              <w:spacing w:line="230" w:lineRule="atLeast"/>
              <w:ind w:left="115" w:righ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-mantenimento e ulteriore sviluppo delle competenze relative alla lingua madre, nonché l’acquisizione della lingua ufficiale o delle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ufficiali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paese.</w:t>
            </w:r>
          </w:p>
        </w:tc>
      </w:tr>
      <w:tr w:rsidR="00B74AF1">
        <w:trPr>
          <w:trHeight w:val="2529"/>
        </w:trPr>
        <w:tc>
          <w:tcPr>
            <w:tcW w:w="10622" w:type="dxa"/>
          </w:tcPr>
          <w:p w:rsidR="00B74AF1" w:rsidRDefault="00CB4B04">
            <w:pPr>
              <w:pStyle w:val="TableParagraph"/>
              <w:tabs>
                <w:tab w:val="left" w:pos="724"/>
              </w:tabs>
              <w:spacing w:line="226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Competenza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matematica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competenza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scienze,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tecnologie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ingegneria</w:t>
            </w:r>
          </w:p>
          <w:p w:rsidR="00B74AF1" w:rsidRDefault="00CB4B04">
            <w:pPr>
              <w:pStyle w:val="TableParagraph"/>
              <w:ind w:left="112" w:right="399"/>
              <w:rPr>
                <w:sz w:val="20"/>
              </w:rPr>
            </w:pPr>
            <w:r>
              <w:rPr>
                <w:w w:val="95"/>
                <w:sz w:val="20"/>
              </w:rPr>
              <w:t>-capacità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sviluppare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applicare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pensiero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comprensione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matematica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risolvere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serie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problemi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situazioni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quotidiane.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Partendo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solida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padronanza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competenza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aritmetico-matematica, l’accento è posto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sugli aspetti del processo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 dell’attività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oltre che sulla conoscenza. La competenza matematica comporta, a differenti livelli, la capacità di usare modelli matematici 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pensiero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(formule,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costrutti,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grafici,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diagrammi)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farlo.</w:t>
            </w:r>
          </w:p>
          <w:p w:rsidR="00B74AF1" w:rsidRDefault="00CB4B04">
            <w:pPr>
              <w:pStyle w:val="TableParagraph"/>
              <w:spacing w:before="2" w:line="22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Competenza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scienze:</w:t>
            </w:r>
          </w:p>
          <w:p w:rsidR="00B74AF1" w:rsidRDefault="00CB4B04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-capacità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spiegare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mondo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circonda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usando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l’insieme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conoscenze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metodologie,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comprese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l’osservazione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sperimentazione,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identificare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problematiche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trarre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conclusioni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 siano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basate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fatti empirici,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disponibilità 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farlo.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Competenza in tecnologie </w:t>
            </w:r>
            <w:r>
              <w:rPr>
                <w:b/>
                <w:sz w:val="20"/>
              </w:rPr>
              <w:t xml:space="preserve">e ingegneria: </w:t>
            </w:r>
            <w:r>
              <w:rPr>
                <w:sz w:val="20"/>
              </w:rPr>
              <w:t>sono applicazioni di tali conoscenze e metodologie per dare risposta ai desideri o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avvertiti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esseri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umani.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scienze,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ingegneria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implica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cambiamenti</w:t>
            </w:r>
          </w:p>
          <w:p w:rsidR="00B74AF1" w:rsidRDefault="00CB4B04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determinati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dall’attività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umana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individuale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cittadino.</w:t>
            </w:r>
          </w:p>
        </w:tc>
      </w:tr>
      <w:tr w:rsidR="00B74AF1">
        <w:trPr>
          <w:trHeight w:val="1610"/>
        </w:trPr>
        <w:tc>
          <w:tcPr>
            <w:tcW w:w="10622" w:type="dxa"/>
          </w:tcPr>
          <w:p w:rsidR="00B74AF1" w:rsidRDefault="00CB4B04">
            <w:pPr>
              <w:pStyle w:val="TableParagraph"/>
              <w:tabs>
                <w:tab w:val="left" w:pos="724"/>
              </w:tabs>
              <w:spacing w:line="226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Competenza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digitale</w:t>
            </w:r>
          </w:p>
          <w:p w:rsidR="00B74AF1" w:rsidRDefault="00CB4B04">
            <w:pPr>
              <w:pStyle w:val="TableParagraph"/>
              <w:ind w:left="4" w:right="453" w:firstLine="100"/>
              <w:rPr>
                <w:sz w:val="20"/>
              </w:rPr>
            </w:pPr>
            <w:r>
              <w:rPr>
                <w:sz w:val="20"/>
              </w:rPr>
              <w:t>-interesse per le tecnologie digitali e loro utilizzo con dimestichezza e spirito critico e responsabile per apprendere, lavorare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 società.</w:t>
            </w:r>
          </w:p>
          <w:p w:rsidR="00B74AF1" w:rsidRDefault="00CB4B04">
            <w:pPr>
              <w:pStyle w:val="TableParagraph"/>
              <w:ind w:left="4" w:right="393"/>
              <w:rPr>
                <w:sz w:val="20"/>
              </w:rPr>
            </w:pPr>
            <w:r>
              <w:rPr>
                <w:sz w:val="20"/>
              </w:rPr>
              <w:t>Essa comprende l’alfabetizzazione informatica e digitale, la comunicazione e la collaborazione, l’alfabetizzazione mediatica,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creazione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 (inclusa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programmazione),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(compreso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l’essere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B74AF1" w:rsidRDefault="00CB4B04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possedere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relative alla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cybersicurezza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intellettuale,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pensiero critico.</w:t>
            </w:r>
          </w:p>
        </w:tc>
      </w:tr>
      <w:tr w:rsidR="00B74AF1">
        <w:trPr>
          <w:trHeight w:val="1380"/>
        </w:trPr>
        <w:tc>
          <w:tcPr>
            <w:tcW w:w="10622" w:type="dxa"/>
          </w:tcPr>
          <w:p w:rsidR="00B74AF1" w:rsidRDefault="00CB4B04">
            <w:pPr>
              <w:pStyle w:val="TableParagraph"/>
              <w:tabs>
                <w:tab w:val="left" w:pos="724"/>
              </w:tabs>
              <w:spacing w:line="226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Competenza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personale,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capacità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imparare</w:t>
            </w:r>
          </w:p>
          <w:p w:rsidR="00B74AF1" w:rsidRDefault="00CB4B04">
            <w:pPr>
              <w:pStyle w:val="TableParagraph"/>
              <w:ind w:left="4" w:firstLine="93"/>
              <w:rPr>
                <w:sz w:val="20"/>
              </w:rPr>
            </w:pPr>
            <w:r>
              <w:rPr>
                <w:w w:val="90"/>
                <w:sz w:val="20"/>
              </w:rPr>
              <w:t>-capacità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riflettere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sé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stessi,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gestire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efficacemente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tempo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informazioni,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lavorare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gli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altri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manier</w:t>
            </w:r>
            <w:proofErr w:type="spellEnd"/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costruttiva,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mantenersi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resilienti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carriera.</w:t>
            </w:r>
          </w:p>
          <w:p w:rsidR="00B74AF1" w:rsidRDefault="00CB4B04">
            <w:pPr>
              <w:pStyle w:val="TableParagraph"/>
              <w:ind w:left="4" w:firstLine="93"/>
              <w:rPr>
                <w:sz w:val="20"/>
              </w:rPr>
            </w:pPr>
            <w:r>
              <w:rPr>
                <w:sz w:val="20"/>
              </w:rPr>
              <w:t>-capacità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all’incertezza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complessità,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imparare,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emotivo,</w:t>
            </w:r>
          </w:p>
          <w:p w:rsidR="00B74AF1" w:rsidRDefault="00CB4B04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mentale,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vita attenta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salute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empatizzare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conflitto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favorevole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inclusivo.</w:t>
            </w:r>
          </w:p>
        </w:tc>
      </w:tr>
      <w:tr w:rsidR="00B74AF1">
        <w:trPr>
          <w:trHeight w:val="690"/>
        </w:trPr>
        <w:tc>
          <w:tcPr>
            <w:tcW w:w="10622" w:type="dxa"/>
          </w:tcPr>
          <w:p w:rsidR="00B74AF1" w:rsidRDefault="00CB4B04">
            <w:pPr>
              <w:pStyle w:val="TableParagraph"/>
              <w:tabs>
                <w:tab w:val="left" w:pos="724"/>
              </w:tabs>
              <w:spacing w:line="226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Competenza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 materia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cittadinanza</w:t>
            </w:r>
          </w:p>
          <w:p w:rsidR="00B74AF1" w:rsidRDefault="00CB4B04">
            <w:pPr>
              <w:pStyle w:val="TableParagraph"/>
              <w:spacing w:line="230" w:lineRule="exact"/>
              <w:ind w:left="4" w:right="375" w:firstLine="50"/>
              <w:rPr>
                <w:sz w:val="20"/>
              </w:rPr>
            </w:pPr>
            <w:r>
              <w:rPr>
                <w:sz w:val="20"/>
              </w:rPr>
              <w:t>-capacità di agire da cittadini responsabili e di partecipare pienamente alla vita civica e sociale, in base alla comprensione 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economici,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giuridici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politici 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dell’evoluzione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 globale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sostenibilità.</w:t>
            </w:r>
          </w:p>
        </w:tc>
      </w:tr>
      <w:tr w:rsidR="00B74AF1">
        <w:trPr>
          <w:trHeight w:val="918"/>
        </w:trPr>
        <w:tc>
          <w:tcPr>
            <w:tcW w:w="10622" w:type="dxa"/>
          </w:tcPr>
          <w:p w:rsidR="00B74AF1" w:rsidRDefault="00CB4B04">
            <w:pPr>
              <w:pStyle w:val="TableParagraph"/>
              <w:tabs>
                <w:tab w:val="left" w:pos="724"/>
              </w:tabs>
              <w:spacing w:line="226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>Competenza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imprenditoriale</w:t>
            </w:r>
          </w:p>
          <w:p w:rsidR="00B74AF1" w:rsidRDefault="00CB4B0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-capacità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opportunità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trasformarle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altri.</w:t>
            </w:r>
          </w:p>
          <w:p w:rsidR="00B74AF1" w:rsidRDefault="00CB4B04">
            <w:pPr>
              <w:pStyle w:val="TableParagraph"/>
              <w:spacing w:line="228" w:lineRule="exact"/>
              <w:ind w:left="112" w:right="399"/>
              <w:rPr>
                <w:sz w:val="20"/>
              </w:rPr>
            </w:pPr>
            <w:r>
              <w:rPr>
                <w:sz w:val="20"/>
              </w:rPr>
              <w:t>-competenza fondata sulla creatività, il pensiero critico e sulla risoluzione di problemi, sull’iniziativa e sulla perseveranza,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nonché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sulla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capacità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lavorare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modalità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collaborativa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fine di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programmare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gestire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progetti che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hanno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valore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culturale,</w:t>
            </w:r>
          </w:p>
        </w:tc>
      </w:tr>
    </w:tbl>
    <w:p w:rsidR="00B74AF1" w:rsidRDefault="00B74AF1">
      <w:pPr>
        <w:spacing w:line="228" w:lineRule="exact"/>
        <w:rPr>
          <w:sz w:val="20"/>
        </w:rPr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b/>
          <w:sz w:val="20"/>
        </w:rPr>
      </w:pPr>
    </w:p>
    <w:p w:rsidR="00B74AF1" w:rsidRDefault="00B74AF1">
      <w:pPr>
        <w:pStyle w:val="Corpotesto"/>
        <w:spacing w:before="10"/>
        <w:rPr>
          <w:b/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487.45pt;height:1.5pt;mso-position-horizontal-relative:char;mso-position-vertical-relative:line" coordsize="9749,30">
            <v:rect id="_x0000_s1066" style="position:absolute;width:9746;height:29" fillcolor="#aca899" stroked="f"/>
            <v:shape id="_x0000_s1065" style="position:absolute;width:9744;height:5" coordsize="9744,5" path="m9744,l5,,,,,5r5,l9744,5r,-5xe" fillcolor="#9f9f9f" stroked="f">
              <v:path arrowok="t"/>
            </v:shape>
            <v:rect id="_x0000_s1064" style="position:absolute;left:9743;width:5;height:5" fillcolor="#e2e2e2" stroked="f"/>
            <v:shape id="_x0000_s1063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062" style="position:absolute;left:9743;top:5;width:5;height:20" fillcolor="#e2e2e2" stroked="f"/>
            <v:rect id="_x0000_s1061" style="position:absolute;top:24;width:5;height:5" fillcolor="#9f9f9f" stroked="f"/>
            <v:shape id="_x0000_s1060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B74AF1">
      <w:pPr>
        <w:pStyle w:val="Corpotesto"/>
        <w:spacing w:before="4"/>
        <w:rPr>
          <w:b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B74AF1">
        <w:trPr>
          <w:trHeight w:val="830"/>
        </w:trPr>
        <w:tc>
          <w:tcPr>
            <w:tcW w:w="10622" w:type="dxa"/>
          </w:tcPr>
          <w:p w:rsidR="00B74AF1" w:rsidRDefault="00CB4B04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sociale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finanziario.</w:t>
            </w:r>
          </w:p>
        </w:tc>
      </w:tr>
      <w:tr w:rsidR="00B74AF1">
        <w:trPr>
          <w:trHeight w:val="1152"/>
        </w:trPr>
        <w:tc>
          <w:tcPr>
            <w:tcW w:w="10622" w:type="dxa"/>
          </w:tcPr>
          <w:p w:rsidR="00B74AF1" w:rsidRDefault="00CB4B04">
            <w:pPr>
              <w:pStyle w:val="TableParagraph"/>
              <w:tabs>
                <w:tab w:val="left" w:pos="724"/>
              </w:tabs>
              <w:spacing w:line="227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  <w:t>Competenza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materia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consapevolezza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espressione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  <w:p w:rsidR="00B74AF1" w:rsidRDefault="00CB4B04">
            <w:pPr>
              <w:pStyle w:val="TableParagraph"/>
              <w:ind w:left="115" w:right="375"/>
              <w:rPr>
                <w:sz w:val="20"/>
              </w:rPr>
            </w:pPr>
            <w:r>
              <w:rPr>
                <w:w w:val="95"/>
                <w:sz w:val="20"/>
              </w:rPr>
              <w:t>-comprensione e rispetto di come le idee e i significati vengono espressi creativamente e comunicati in diverse culture e tramite tutta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culturali.</w:t>
            </w:r>
          </w:p>
          <w:p w:rsidR="00B74AF1" w:rsidRDefault="00CB4B04">
            <w:pPr>
              <w:pStyle w:val="TableParagraph"/>
              <w:spacing w:line="230" w:lineRule="atLeast"/>
              <w:ind w:left="115" w:right="115" w:firstLine="38"/>
              <w:rPr>
                <w:sz w:val="20"/>
              </w:rPr>
            </w:pPr>
            <w:r>
              <w:rPr>
                <w:w w:val="95"/>
                <w:sz w:val="20"/>
              </w:rPr>
              <w:t>-capire,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sviluppare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esprimere le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senso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funzione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proprio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ruolo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nella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società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serie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modi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contesti.</w:t>
            </w:r>
          </w:p>
        </w:tc>
      </w:tr>
    </w:tbl>
    <w:p w:rsidR="00B74AF1" w:rsidRDefault="00AA7074">
      <w:pPr>
        <w:spacing w:line="273" w:lineRule="exact"/>
        <w:ind w:left="132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51.5pt;margin-top:13.95pt;width:121.3pt;height:57pt;z-index:15734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1"/>
                    <w:gridCol w:w="194"/>
                    <w:gridCol w:w="270"/>
                  </w:tblGrid>
                  <w:tr w:rsidR="00B74AF1">
                    <w:trPr>
                      <w:trHeight w:val="225"/>
                    </w:trPr>
                    <w:tc>
                      <w:tcPr>
                        <w:tcW w:w="1961" w:type="dxa"/>
                      </w:tcPr>
                      <w:p w:rsidR="00B74AF1" w:rsidRDefault="00CB4B04">
                        <w:pPr>
                          <w:pStyle w:val="TableParagraph"/>
                          <w:tabs>
                            <w:tab w:val="left" w:pos="410"/>
                          </w:tabs>
                          <w:spacing w:line="20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iniziale/riorientare</w:t>
                        </w:r>
                      </w:p>
                    </w:tc>
                    <w:tc>
                      <w:tcPr>
                        <w:tcW w:w="194" w:type="dxa"/>
                      </w:tcPr>
                      <w:p w:rsidR="00B74AF1" w:rsidRDefault="00CB4B04">
                        <w:pPr>
                          <w:pStyle w:val="TableParagraph"/>
                          <w:spacing w:line="205" w:lineRule="exact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70" w:type="dxa"/>
                      </w:tcPr>
                      <w:p w:rsidR="00B74AF1" w:rsidRDefault="00B74AF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74AF1">
                    <w:trPr>
                      <w:trHeight w:val="229"/>
                    </w:trPr>
                    <w:tc>
                      <w:tcPr>
                        <w:tcW w:w="1961" w:type="dxa"/>
                      </w:tcPr>
                      <w:p w:rsidR="00B74AF1" w:rsidRDefault="00CB4B04">
                        <w:pPr>
                          <w:pStyle w:val="TableParagraph"/>
                          <w:tabs>
                            <w:tab w:val="left" w:pos="410"/>
                          </w:tabs>
                          <w:spacing w:line="20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adeguato</w:t>
                        </w:r>
                      </w:p>
                    </w:tc>
                    <w:tc>
                      <w:tcPr>
                        <w:tcW w:w="194" w:type="dxa"/>
                      </w:tcPr>
                      <w:p w:rsidR="00B74AF1" w:rsidRDefault="00B74AF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74AF1" w:rsidRDefault="00CB4B04">
                        <w:pPr>
                          <w:pStyle w:val="TableParagraph"/>
                          <w:spacing w:line="209" w:lineRule="exact"/>
                          <w:ind w:right="1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 w:rsidR="00B74AF1">
                    <w:trPr>
                      <w:trHeight w:val="229"/>
                    </w:trPr>
                    <w:tc>
                      <w:tcPr>
                        <w:tcW w:w="1961" w:type="dxa"/>
                      </w:tcPr>
                      <w:p w:rsidR="00B74AF1" w:rsidRDefault="00CB4B04">
                        <w:pPr>
                          <w:pStyle w:val="TableParagraph"/>
                          <w:tabs>
                            <w:tab w:val="left" w:pos="410"/>
                          </w:tabs>
                          <w:spacing w:line="20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alto</w:t>
                        </w:r>
                      </w:p>
                    </w:tc>
                    <w:tc>
                      <w:tcPr>
                        <w:tcW w:w="194" w:type="dxa"/>
                      </w:tcPr>
                      <w:p w:rsidR="00B74AF1" w:rsidRDefault="00B74AF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74AF1" w:rsidRDefault="00CB4B04">
                        <w:pPr>
                          <w:pStyle w:val="TableParagraph"/>
                          <w:spacing w:line="209" w:lineRule="exact"/>
                          <w:ind w:right="1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 w:rsidR="00B74AF1">
                    <w:trPr>
                      <w:trHeight w:val="230"/>
                    </w:trPr>
                    <w:tc>
                      <w:tcPr>
                        <w:tcW w:w="1961" w:type="dxa"/>
                      </w:tcPr>
                      <w:p w:rsidR="00B74AF1" w:rsidRDefault="00CB4B04">
                        <w:pPr>
                          <w:pStyle w:val="TableParagraph"/>
                          <w:tabs>
                            <w:tab w:val="left" w:pos="410"/>
                          </w:tabs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molto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alto</w:t>
                        </w:r>
                      </w:p>
                    </w:tc>
                    <w:tc>
                      <w:tcPr>
                        <w:tcW w:w="194" w:type="dxa"/>
                      </w:tcPr>
                      <w:p w:rsidR="00B74AF1" w:rsidRDefault="00B74AF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74AF1" w:rsidRDefault="00CB4B04">
                        <w:pPr>
                          <w:pStyle w:val="TableParagraph"/>
                          <w:spacing w:line="210" w:lineRule="exact"/>
                          <w:ind w:right="1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</w:tr>
                  <w:tr w:rsidR="00B74AF1">
                    <w:trPr>
                      <w:trHeight w:val="225"/>
                    </w:trPr>
                    <w:tc>
                      <w:tcPr>
                        <w:tcW w:w="1961" w:type="dxa"/>
                      </w:tcPr>
                      <w:p w:rsidR="00B74AF1" w:rsidRDefault="00CB4B04">
                        <w:pPr>
                          <w:pStyle w:val="TableParagraph"/>
                          <w:spacing w:line="20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eccellente</w:t>
                        </w:r>
                      </w:p>
                    </w:tc>
                    <w:tc>
                      <w:tcPr>
                        <w:tcW w:w="194" w:type="dxa"/>
                      </w:tcPr>
                      <w:p w:rsidR="00B74AF1" w:rsidRDefault="00B74AF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74AF1" w:rsidRDefault="00CB4B04">
                        <w:pPr>
                          <w:pStyle w:val="TableParagraph"/>
                          <w:spacing w:line="205" w:lineRule="exact"/>
                          <w:ind w:left="1" w:righ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B74AF1" w:rsidRDefault="00B74AF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B4B04">
        <w:rPr>
          <w:b/>
          <w:sz w:val="24"/>
        </w:rPr>
        <w:t>Riferimento</w:t>
      </w:r>
      <w:r w:rsidR="00CB4B04">
        <w:rPr>
          <w:b/>
          <w:spacing w:val="-2"/>
          <w:sz w:val="24"/>
        </w:rPr>
        <w:t xml:space="preserve"> </w:t>
      </w:r>
      <w:r w:rsidR="00CB4B04">
        <w:rPr>
          <w:b/>
          <w:sz w:val="24"/>
        </w:rPr>
        <w:t>ai</w:t>
      </w:r>
      <w:r w:rsidR="00CB4B04">
        <w:rPr>
          <w:b/>
          <w:spacing w:val="-2"/>
          <w:sz w:val="24"/>
        </w:rPr>
        <w:t xml:space="preserve"> </w:t>
      </w:r>
      <w:r w:rsidR="00CB4B04">
        <w:rPr>
          <w:b/>
          <w:sz w:val="24"/>
        </w:rPr>
        <w:t>livelli</w:t>
      </w:r>
      <w:r w:rsidR="00CB4B04">
        <w:rPr>
          <w:b/>
          <w:spacing w:val="-1"/>
          <w:sz w:val="24"/>
        </w:rPr>
        <w:t xml:space="preserve"> </w:t>
      </w:r>
      <w:r w:rsidR="00CB4B04">
        <w:rPr>
          <w:b/>
          <w:sz w:val="24"/>
        </w:rPr>
        <w:t>di</w:t>
      </w:r>
      <w:r w:rsidR="00CB4B04">
        <w:rPr>
          <w:b/>
          <w:spacing w:val="-3"/>
          <w:sz w:val="24"/>
        </w:rPr>
        <w:t xml:space="preserve"> </w:t>
      </w:r>
      <w:r w:rsidR="00CB4B04">
        <w:rPr>
          <w:b/>
          <w:sz w:val="24"/>
        </w:rPr>
        <w:t>padronanza</w:t>
      </w:r>
      <w:r w:rsidR="00CB4B04">
        <w:rPr>
          <w:b/>
          <w:spacing w:val="-2"/>
          <w:sz w:val="24"/>
        </w:rPr>
        <w:t xml:space="preserve"> </w:t>
      </w:r>
      <w:r w:rsidR="00CB4B04">
        <w:rPr>
          <w:b/>
          <w:sz w:val="24"/>
        </w:rPr>
        <w:t>per</w:t>
      </w:r>
      <w:r w:rsidR="00CB4B04">
        <w:rPr>
          <w:b/>
          <w:spacing w:val="-2"/>
          <w:sz w:val="24"/>
        </w:rPr>
        <w:t xml:space="preserve"> </w:t>
      </w:r>
      <w:r w:rsidR="00CB4B04">
        <w:rPr>
          <w:b/>
          <w:sz w:val="24"/>
        </w:rPr>
        <w:t>la</w:t>
      </w:r>
      <w:r w:rsidR="00CB4B04">
        <w:rPr>
          <w:b/>
          <w:spacing w:val="-2"/>
          <w:sz w:val="24"/>
        </w:rPr>
        <w:t xml:space="preserve"> </w:t>
      </w:r>
      <w:r w:rsidR="00CB4B04">
        <w:rPr>
          <w:b/>
          <w:sz w:val="24"/>
        </w:rPr>
        <w:t>rilevazione</w:t>
      </w:r>
      <w:r w:rsidR="00CB4B04">
        <w:rPr>
          <w:b/>
          <w:spacing w:val="-2"/>
          <w:sz w:val="24"/>
        </w:rPr>
        <w:t xml:space="preserve"> </w:t>
      </w:r>
      <w:r w:rsidR="00CB4B04">
        <w:rPr>
          <w:b/>
          <w:sz w:val="24"/>
        </w:rPr>
        <w:t>competenze</w:t>
      </w:r>
      <w:r w:rsidR="00CB4B04">
        <w:rPr>
          <w:b/>
          <w:spacing w:val="2"/>
          <w:sz w:val="24"/>
        </w:rPr>
        <w:t xml:space="preserve"> </w:t>
      </w:r>
      <w:r w:rsidR="00CB4B04">
        <w:rPr>
          <w:b/>
          <w:sz w:val="24"/>
        </w:rPr>
        <w:t>-</w:t>
      </w:r>
      <w:r w:rsidR="00CB4B04">
        <w:rPr>
          <w:b/>
          <w:spacing w:val="-1"/>
          <w:sz w:val="24"/>
        </w:rPr>
        <w:t xml:space="preserve"> </w:t>
      </w:r>
      <w:r w:rsidR="00CB4B04">
        <w:rPr>
          <w:b/>
          <w:sz w:val="24"/>
        </w:rPr>
        <w:t>r</w:t>
      </w:r>
      <w:r w:rsidR="00CB4B04">
        <w:rPr>
          <w:b/>
          <w:sz w:val="20"/>
        </w:rPr>
        <w:t>iferimento alla</w:t>
      </w:r>
      <w:r w:rsidR="00CB4B04">
        <w:rPr>
          <w:b/>
          <w:spacing w:val="-1"/>
          <w:sz w:val="20"/>
        </w:rPr>
        <w:t xml:space="preserve"> </w:t>
      </w:r>
      <w:r w:rsidR="00CB4B04">
        <w:rPr>
          <w:b/>
          <w:sz w:val="20"/>
        </w:rPr>
        <w:t>SCALA</w:t>
      </w:r>
      <w:r w:rsidR="00CB4B04">
        <w:rPr>
          <w:b/>
          <w:spacing w:val="1"/>
          <w:sz w:val="20"/>
        </w:rPr>
        <w:t xml:space="preserve"> </w:t>
      </w:r>
      <w:r w:rsidR="00CB4B04">
        <w:rPr>
          <w:b/>
          <w:sz w:val="20"/>
        </w:rPr>
        <w:t>LIKERT</w:t>
      </w:r>
    </w:p>
    <w:p w:rsidR="00B74AF1" w:rsidRDefault="00B74AF1">
      <w:pPr>
        <w:pStyle w:val="Corpotesto"/>
        <w:rPr>
          <w:b/>
          <w:sz w:val="26"/>
        </w:rPr>
      </w:pPr>
    </w:p>
    <w:p w:rsidR="00B74AF1" w:rsidRDefault="00B74AF1">
      <w:pPr>
        <w:pStyle w:val="Corpotesto"/>
        <w:rPr>
          <w:b/>
          <w:sz w:val="26"/>
        </w:rPr>
      </w:pPr>
    </w:p>
    <w:p w:rsidR="00B74AF1" w:rsidRDefault="00B74AF1">
      <w:pPr>
        <w:pStyle w:val="Corpotesto"/>
        <w:rPr>
          <w:b/>
          <w:sz w:val="26"/>
        </w:rPr>
      </w:pPr>
    </w:p>
    <w:p w:rsidR="00B74AF1" w:rsidRDefault="00CB4B04">
      <w:pPr>
        <w:spacing w:before="187"/>
        <w:ind w:left="200"/>
        <w:rPr>
          <w:sz w:val="2"/>
        </w:rPr>
      </w:pPr>
      <w:r>
        <w:rPr>
          <w:sz w:val="2"/>
        </w:rPr>
        <w:t>5.</w:t>
      </w:r>
    </w:p>
    <w:p w:rsidR="00B74AF1" w:rsidRDefault="00B74AF1">
      <w:pPr>
        <w:pStyle w:val="Corpotesto"/>
        <w:spacing w:before="7"/>
        <w:rPr>
          <w:sz w:val="5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551"/>
        <w:gridCol w:w="8536"/>
      </w:tblGrid>
      <w:tr w:rsidR="00B74AF1">
        <w:trPr>
          <w:trHeight w:val="296"/>
        </w:trPr>
        <w:tc>
          <w:tcPr>
            <w:tcW w:w="408" w:type="dxa"/>
            <w:shd w:val="clear" w:color="auto" w:fill="C5D9F0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shd w:val="clear" w:color="auto" w:fill="C5D9F0"/>
          </w:tcPr>
          <w:p w:rsidR="00B74AF1" w:rsidRDefault="00CB4B04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</w:tc>
        <w:tc>
          <w:tcPr>
            <w:tcW w:w="8536" w:type="dxa"/>
            <w:shd w:val="clear" w:color="auto" w:fill="C5D9F0"/>
          </w:tcPr>
          <w:p w:rsidR="00B74AF1" w:rsidRDefault="00CB4B04">
            <w:pPr>
              <w:pStyle w:val="TableParagraph"/>
              <w:spacing w:before="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Indicatore</w:t>
            </w:r>
          </w:p>
        </w:tc>
      </w:tr>
      <w:tr w:rsidR="00B74AF1">
        <w:trPr>
          <w:trHeight w:val="455"/>
        </w:trPr>
        <w:tc>
          <w:tcPr>
            <w:tcW w:w="408" w:type="dxa"/>
          </w:tcPr>
          <w:p w:rsidR="00B74AF1" w:rsidRDefault="00CB4B04">
            <w:pPr>
              <w:pStyle w:val="TableParagraph"/>
              <w:spacing w:before="12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1" w:type="dxa"/>
          </w:tcPr>
          <w:p w:rsidR="00B74AF1" w:rsidRDefault="00CB4B04">
            <w:pPr>
              <w:pStyle w:val="TableParagraph"/>
              <w:spacing w:before="21"/>
              <w:ind w:left="107" w:right="1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Competenza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presente</w:t>
            </w:r>
          </w:p>
        </w:tc>
        <w:tc>
          <w:tcPr>
            <w:tcW w:w="8536" w:type="dxa"/>
          </w:tcPr>
          <w:p w:rsidR="00B74AF1" w:rsidRDefault="00CB4B04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possiede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valutata.</w:t>
            </w:r>
          </w:p>
        </w:tc>
      </w:tr>
      <w:tr w:rsidR="00B74AF1">
        <w:trPr>
          <w:trHeight w:val="452"/>
        </w:trPr>
        <w:tc>
          <w:tcPr>
            <w:tcW w:w="408" w:type="dxa"/>
          </w:tcPr>
          <w:p w:rsidR="00B74AF1" w:rsidRDefault="00CB4B04">
            <w:pPr>
              <w:pStyle w:val="TableParagraph"/>
              <w:spacing w:before="12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551" w:type="dxa"/>
          </w:tcPr>
          <w:p w:rsidR="00B74AF1" w:rsidRDefault="00CB4B04">
            <w:pPr>
              <w:pStyle w:val="TableParagraph"/>
              <w:spacing w:before="13" w:line="210" w:lineRule="atLeast"/>
              <w:ind w:left="107" w:right="45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iniziale</w:t>
            </w:r>
          </w:p>
        </w:tc>
        <w:tc>
          <w:tcPr>
            <w:tcW w:w="8536" w:type="dxa"/>
          </w:tcPr>
          <w:p w:rsidR="00B74AF1" w:rsidRDefault="00CB4B04">
            <w:pPr>
              <w:pStyle w:val="TableParagraph"/>
              <w:spacing w:before="14"/>
              <w:ind w:left="107" w:right="106"/>
              <w:rPr>
                <w:sz w:val="18"/>
              </w:rPr>
            </w:pPr>
            <w:r>
              <w:rPr>
                <w:sz w:val="18"/>
              </w:rPr>
              <w:t>Lo studente mostra una conoscenza di base e teorica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 agli indicatori costitutivi della competenza; 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pratico-operative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pianificate.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iniziativa.</w:t>
            </w:r>
          </w:p>
        </w:tc>
      </w:tr>
      <w:tr w:rsidR="00B74AF1">
        <w:trPr>
          <w:trHeight w:val="620"/>
        </w:trPr>
        <w:tc>
          <w:tcPr>
            <w:tcW w:w="408" w:type="dxa"/>
          </w:tcPr>
          <w:p w:rsidR="00B74AF1" w:rsidRDefault="00B74AF1">
            <w:pPr>
              <w:pStyle w:val="TableParagraph"/>
              <w:spacing w:before="1"/>
              <w:rPr>
                <w:sz w:val="18"/>
              </w:rPr>
            </w:pPr>
          </w:p>
          <w:p w:rsidR="00B74AF1" w:rsidRDefault="00CB4B0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51" w:type="dxa"/>
          </w:tcPr>
          <w:p w:rsidR="00B74AF1" w:rsidRDefault="00CB4B04">
            <w:pPr>
              <w:pStyle w:val="TableParagraph"/>
              <w:spacing w:before="105"/>
              <w:ind w:left="107" w:right="45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base</w:t>
            </w:r>
          </w:p>
        </w:tc>
        <w:tc>
          <w:tcPr>
            <w:tcW w:w="8536" w:type="dxa"/>
          </w:tcPr>
          <w:p w:rsidR="00B74AF1" w:rsidRDefault="00CB4B0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possiede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teorica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costitutivi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competenza;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gli aspetti fondanti dei relativi processi e obiettivi della sua attività. E’ in grado di seguire processi standard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relativa.</w:t>
            </w:r>
          </w:p>
        </w:tc>
      </w:tr>
      <w:tr w:rsidR="00B74AF1">
        <w:trPr>
          <w:trHeight w:val="721"/>
        </w:trPr>
        <w:tc>
          <w:tcPr>
            <w:tcW w:w="408" w:type="dxa"/>
          </w:tcPr>
          <w:p w:rsidR="00B74AF1" w:rsidRDefault="00B74AF1">
            <w:pPr>
              <w:pStyle w:val="TableParagraph"/>
              <w:spacing w:before="6"/>
            </w:pPr>
          </w:p>
          <w:p w:rsidR="00B74AF1" w:rsidRDefault="00CB4B0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51" w:type="dxa"/>
          </w:tcPr>
          <w:p w:rsidR="00B74AF1" w:rsidRDefault="00CB4B04">
            <w:pPr>
              <w:pStyle w:val="TableParagraph"/>
              <w:spacing w:before="153"/>
              <w:ind w:left="107" w:right="45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Compiuta</w:t>
            </w:r>
          </w:p>
        </w:tc>
        <w:tc>
          <w:tcPr>
            <w:tcW w:w="8536" w:type="dxa"/>
          </w:tcPr>
          <w:p w:rsidR="00B74AF1" w:rsidRDefault="00CB4B04">
            <w:pPr>
              <w:pStyle w:val="TableParagraph"/>
              <w:spacing w:line="240" w:lineRule="exact"/>
              <w:ind w:left="107" w:right="90"/>
              <w:jc w:val="both"/>
              <w:rPr>
                <w:sz w:val="18"/>
              </w:rPr>
            </w:pPr>
            <w:r>
              <w:rPr>
                <w:sz w:val="18"/>
              </w:rPr>
              <w:t>Lo studente possiede completa conoscenza teorica e generale rispetto agli indicatori costitutivi della competenza;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pianificandoli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autonomia operativa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relativa.</w:t>
            </w:r>
          </w:p>
        </w:tc>
      </w:tr>
      <w:tr w:rsidR="00B74AF1">
        <w:trPr>
          <w:trHeight w:val="719"/>
        </w:trPr>
        <w:tc>
          <w:tcPr>
            <w:tcW w:w="408" w:type="dxa"/>
          </w:tcPr>
          <w:p w:rsidR="00B74AF1" w:rsidRDefault="00B74AF1">
            <w:pPr>
              <w:pStyle w:val="TableParagraph"/>
              <w:spacing w:before="10"/>
              <w:rPr>
                <w:sz w:val="21"/>
              </w:rPr>
            </w:pPr>
          </w:p>
          <w:p w:rsidR="00B74AF1" w:rsidRDefault="00CB4B0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1" w:type="dxa"/>
          </w:tcPr>
          <w:p w:rsidR="00B74AF1" w:rsidRDefault="00CB4B04">
            <w:pPr>
              <w:pStyle w:val="TableParagraph"/>
              <w:spacing w:before="153"/>
              <w:ind w:left="107" w:right="45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Avanzata</w:t>
            </w:r>
          </w:p>
        </w:tc>
        <w:tc>
          <w:tcPr>
            <w:tcW w:w="8536" w:type="dxa"/>
          </w:tcPr>
          <w:p w:rsidR="00B74AF1" w:rsidRDefault="00CB4B04">
            <w:pPr>
              <w:pStyle w:val="TableParagraph"/>
              <w:spacing w:line="240" w:lineRule="exact"/>
              <w:ind w:left="107" w:right="87"/>
              <w:jc w:val="both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possiede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consolidata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approfondita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costitutivi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competenza; è in grado di trasferire la competenza specifica all’interno della propria area di studio o professionale.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pro-attivo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pianificati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proponendo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miglioramenti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specifici.</w:t>
            </w:r>
          </w:p>
        </w:tc>
      </w:tr>
      <w:tr w:rsidR="00B74AF1">
        <w:trPr>
          <w:trHeight w:val="828"/>
        </w:trPr>
        <w:tc>
          <w:tcPr>
            <w:tcW w:w="408" w:type="dxa"/>
          </w:tcPr>
          <w:p w:rsidR="00B74AF1" w:rsidRDefault="00B74AF1">
            <w:pPr>
              <w:pStyle w:val="TableParagraph"/>
              <w:rPr>
                <w:sz w:val="27"/>
              </w:rPr>
            </w:pPr>
          </w:p>
          <w:p w:rsidR="00B74AF1" w:rsidRDefault="00CB4B0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551" w:type="dxa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  <w:p w:rsidR="00B74AF1" w:rsidRDefault="00CB4B04">
            <w:pPr>
              <w:pStyle w:val="TableParagraph"/>
              <w:ind w:left="107" w:right="45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Consolidata</w:t>
            </w:r>
          </w:p>
        </w:tc>
        <w:tc>
          <w:tcPr>
            <w:tcW w:w="8536" w:type="dxa"/>
          </w:tcPr>
          <w:p w:rsidR="00B74AF1" w:rsidRDefault="00CB4B04">
            <w:pPr>
              <w:pStyle w:val="TableParagraph"/>
              <w:spacing w:line="242" w:lineRule="auto"/>
              <w:ind w:left="107" w:right="52"/>
              <w:rPr>
                <w:sz w:val="18"/>
              </w:rPr>
            </w:pPr>
            <w:r>
              <w:rPr>
                <w:sz w:val="18"/>
              </w:rPr>
              <w:t>Lo studente possiede padronanza della competenza senza alcun limite evidente, esprimendola con autonomia totale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trasmissione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incremento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generale.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teorico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</w:p>
          <w:p w:rsidR="00B74AF1" w:rsidRDefault="00CB4B04">
            <w:pPr>
              <w:pStyle w:val="TableParagraph"/>
              <w:spacing w:line="206" w:lineRule="exact"/>
              <w:ind w:left="107" w:right="92"/>
              <w:rPr>
                <w:sz w:val="18"/>
              </w:rPr>
            </w:pPr>
            <w:r>
              <w:rPr>
                <w:sz w:val="18"/>
              </w:rPr>
              <w:t>operativo per tutte le funzioni collegate, tende a ideare e migliorare sempre tutti i processi presenti nella sua area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operatività.</w:t>
            </w:r>
          </w:p>
        </w:tc>
      </w:tr>
    </w:tbl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rPr>
          <w:sz w:val="2"/>
        </w:rPr>
      </w:pPr>
    </w:p>
    <w:p w:rsidR="00B74AF1" w:rsidRDefault="00B74AF1">
      <w:pPr>
        <w:pStyle w:val="Corpotesto"/>
        <w:spacing w:before="5"/>
        <w:rPr>
          <w:sz w:val="2"/>
        </w:rPr>
      </w:pPr>
    </w:p>
    <w:p w:rsidR="00B74AF1" w:rsidRDefault="00CB4B04">
      <w:pPr>
        <w:spacing w:before="1" w:line="215" w:lineRule="exact"/>
        <w:ind w:left="3080"/>
        <w:rPr>
          <w:b/>
          <w:sz w:val="20"/>
        </w:rPr>
      </w:pPr>
      <w:r>
        <w:rPr>
          <w:b/>
          <w:sz w:val="20"/>
        </w:rPr>
        <w:t>CERTIFICAZIONE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</w:p>
    <w:p w:rsidR="00B74AF1" w:rsidRDefault="00CB4B04">
      <w:pPr>
        <w:pStyle w:val="Paragrafoelenco"/>
        <w:numPr>
          <w:ilvl w:val="1"/>
          <w:numId w:val="12"/>
        </w:numPr>
        <w:tabs>
          <w:tab w:val="left" w:pos="1281"/>
        </w:tabs>
        <w:spacing w:before="14" w:line="208" w:lineRule="auto"/>
        <w:ind w:right="555"/>
        <w:jc w:val="left"/>
        <w:rPr>
          <w:sz w:val="24"/>
        </w:rPr>
      </w:pPr>
      <w:r>
        <w:rPr>
          <w:sz w:val="24"/>
        </w:rPr>
        <w:t>Vista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RACCOMANDAZIONE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CONSIGLIO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22</w:t>
      </w:r>
      <w:r>
        <w:rPr>
          <w:spacing w:val="13"/>
          <w:sz w:val="24"/>
        </w:rPr>
        <w:t xml:space="preserve"> </w:t>
      </w:r>
      <w:r>
        <w:rPr>
          <w:sz w:val="24"/>
        </w:rPr>
        <w:t>maggio</w:t>
      </w:r>
      <w:r>
        <w:rPr>
          <w:spacing w:val="21"/>
          <w:sz w:val="24"/>
        </w:rPr>
        <w:t xml:space="preserve"> </w:t>
      </w:r>
      <w:r>
        <w:rPr>
          <w:sz w:val="24"/>
        </w:rPr>
        <w:t>2018</w:t>
      </w:r>
      <w:r>
        <w:rPr>
          <w:spacing w:val="13"/>
          <w:sz w:val="24"/>
        </w:rPr>
        <w:t xml:space="preserve"> </w:t>
      </w:r>
      <w:r>
        <w:rPr>
          <w:sz w:val="24"/>
        </w:rPr>
        <w:t>relativa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chiave</w:t>
      </w:r>
      <w:r>
        <w:rPr>
          <w:spacing w:val="-2"/>
          <w:sz w:val="24"/>
        </w:rPr>
        <w:t xml:space="preserve"> </w:t>
      </w:r>
      <w:r>
        <w:rPr>
          <w:sz w:val="24"/>
        </w:rPr>
        <w:t>per l’apprendimento permanente;</w:t>
      </w:r>
    </w:p>
    <w:p w:rsidR="00B74AF1" w:rsidRDefault="00CB4B04">
      <w:pPr>
        <w:pStyle w:val="Paragrafoelenco"/>
        <w:numPr>
          <w:ilvl w:val="1"/>
          <w:numId w:val="12"/>
        </w:numPr>
        <w:tabs>
          <w:tab w:val="left" w:pos="1281"/>
        </w:tabs>
        <w:spacing w:line="229" w:lineRule="exact"/>
        <w:ind w:hanging="361"/>
        <w:jc w:val="left"/>
        <w:rPr>
          <w:sz w:val="24"/>
        </w:rPr>
      </w:pPr>
      <w:r>
        <w:rPr>
          <w:sz w:val="24"/>
        </w:rPr>
        <w:t>visto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13 aprile</w:t>
      </w:r>
      <w:r>
        <w:rPr>
          <w:spacing w:val="-2"/>
          <w:sz w:val="24"/>
        </w:rPr>
        <w:t xml:space="preserve"> </w:t>
      </w:r>
      <w:r>
        <w:rPr>
          <w:sz w:val="24"/>
        </w:rPr>
        <w:t>2017,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B74AF1" w:rsidRDefault="00CB4B04">
      <w:pPr>
        <w:pStyle w:val="Paragrafoelenco"/>
        <w:numPr>
          <w:ilvl w:val="1"/>
          <w:numId w:val="12"/>
        </w:numPr>
        <w:tabs>
          <w:tab w:val="left" w:pos="1281"/>
        </w:tabs>
        <w:spacing w:before="11" w:line="208" w:lineRule="auto"/>
        <w:ind w:right="567"/>
        <w:jc w:val="left"/>
        <w:rPr>
          <w:sz w:val="24"/>
        </w:rPr>
      </w:pPr>
      <w:r>
        <w:rPr>
          <w:sz w:val="24"/>
        </w:rPr>
        <w:t>visti</w:t>
      </w:r>
      <w:r>
        <w:rPr>
          <w:spacing w:val="3"/>
          <w:sz w:val="24"/>
        </w:rPr>
        <w:t xml:space="preserve"> </w:t>
      </w:r>
      <w:r>
        <w:rPr>
          <w:sz w:val="24"/>
        </w:rPr>
        <w:t>gli</w:t>
      </w:r>
      <w:r>
        <w:rPr>
          <w:spacing w:val="3"/>
          <w:sz w:val="24"/>
        </w:rPr>
        <w:t xml:space="preserve"> </w:t>
      </w:r>
      <w:r>
        <w:rPr>
          <w:sz w:val="24"/>
        </w:rPr>
        <w:t>atti</w:t>
      </w:r>
      <w:r>
        <w:rPr>
          <w:spacing w:val="3"/>
          <w:sz w:val="24"/>
        </w:rPr>
        <w:t xml:space="preserve"> </w:t>
      </w:r>
      <w:r>
        <w:rPr>
          <w:sz w:val="24"/>
        </w:rPr>
        <w:t>d’ufficio</w:t>
      </w:r>
      <w:r>
        <w:rPr>
          <w:spacing w:val="3"/>
          <w:sz w:val="24"/>
        </w:rPr>
        <w:t xml:space="preserve"> </w:t>
      </w:r>
      <w:r>
        <w:rPr>
          <w:sz w:val="24"/>
        </w:rPr>
        <w:t>relativi</w:t>
      </w:r>
      <w:r>
        <w:rPr>
          <w:spacing w:val="3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valutazioni</w:t>
      </w:r>
      <w:r>
        <w:rPr>
          <w:spacing w:val="3"/>
          <w:sz w:val="24"/>
        </w:rPr>
        <w:t xml:space="preserve"> </w:t>
      </w:r>
      <w:r>
        <w:rPr>
          <w:sz w:val="24"/>
        </w:rPr>
        <w:t>espresse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scrutinio</w:t>
      </w:r>
      <w:r>
        <w:rPr>
          <w:spacing w:val="2"/>
          <w:sz w:val="24"/>
        </w:rPr>
        <w:t xml:space="preserve"> </w:t>
      </w:r>
      <w:r>
        <w:rPr>
          <w:sz w:val="24"/>
        </w:rPr>
        <w:t>finale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3"/>
          <w:sz w:val="24"/>
        </w:rPr>
        <w:t xml:space="preserve"> </w:t>
      </w:r>
      <w:r>
        <w:rPr>
          <w:sz w:val="24"/>
        </w:rPr>
        <w:t>Consiglio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 del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IV anno di</w:t>
      </w:r>
      <w:r>
        <w:rPr>
          <w:spacing w:val="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 secondo</w:t>
      </w:r>
      <w:r>
        <w:rPr>
          <w:spacing w:val="2"/>
          <w:sz w:val="24"/>
        </w:rPr>
        <w:t xml:space="preserve"> </w:t>
      </w:r>
      <w:r>
        <w:rPr>
          <w:sz w:val="24"/>
        </w:rPr>
        <w:t>grado;</w:t>
      </w:r>
    </w:p>
    <w:p w:rsidR="00B74AF1" w:rsidRDefault="00CB4B04">
      <w:pPr>
        <w:pStyle w:val="Paragrafoelenco"/>
        <w:numPr>
          <w:ilvl w:val="1"/>
          <w:numId w:val="12"/>
        </w:numPr>
        <w:tabs>
          <w:tab w:val="left" w:pos="1281"/>
        </w:tabs>
        <w:spacing w:line="245" w:lineRule="exact"/>
        <w:ind w:hanging="361"/>
        <w:jc w:val="left"/>
        <w:rPr>
          <w:sz w:val="24"/>
        </w:rPr>
      </w:pPr>
      <w:r>
        <w:rPr>
          <w:sz w:val="24"/>
        </w:rPr>
        <w:t>tenuto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 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Profilo dello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studente;</w:t>
      </w:r>
    </w:p>
    <w:p w:rsidR="00B74AF1" w:rsidRDefault="00CB4B04">
      <w:pPr>
        <w:tabs>
          <w:tab w:val="left" w:pos="4547"/>
        </w:tabs>
        <w:spacing w:before="149"/>
        <w:ind w:left="560"/>
        <w:rPr>
          <w:b/>
          <w:sz w:val="20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</w:rPr>
        <w:tab/>
      </w:r>
      <w:r>
        <w:rPr>
          <w:b/>
          <w:sz w:val="20"/>
        </w:rPr>
        <w:t>CERTIFICA</w:t>
      </w:r>
    </w:p>
    <w:p w:rsidR="00B74AF1" w:rsidRDefault="00CB4B04">
      <w:pPr>
        <w:pStyle w:val="Corpotesto"/>
        <w:tabs>
          <w:tab w:val="left" w:pos="1484"/>
          <w:tab w:val="left" w:pos="2266"/>
          <w:tab w:val="left" w:pos="4017"/>
          <w:tab w:val="left" w:leader="dot" w:pos="9483"/>
        </w:tabs>
        <w:ind w:left="560" w:right="558"/>
      </w:pPr>
      <w:r>
        <w:t>che</w:t>
      </w:r>
      <w:r>
        <w:tab/>
        <w:t>lo</w:t>
      </w:r>
      <w:r>
        <w:tab/>
        <w:t>studente/</w:t>
      </w:r>
      <w:proofErr w:type="spellStart"/>
      <w:r>
        <w:t>ssa</w:t>
      </w:r>
      <w:proofErr w:type="spellEnd"/>
      <w:r>
        <w:tab/>
        <w:t xml:space="preserve">………………………………………………………..          </w:t>
      </w:r>
      <w:proofErr w:type="spellStart"/>
      <w:r>
        <w:rPr>
          <w:spacing w:val="-1"/>
        </w:rPr>
        <w:t>nat</w:t>
      </w:r>
      <w:proofErr w:type="spellEnd"/>
      <w:r>
        <w:rPr>
          <w:spacing w:val="-1"/>
        </w:rPr>
        <w:t>…</w:t>
      </w:r>
      <w:r>
        <w:rPr>
          <w:spacing w:val="-57"/>
        </w:rPr>
        <w:t xml:space="preserve"> </w:t>
      </w:r>
      <w:r>
        <w:t>a……….……………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………………..</w:t>
      </w:r>
      <w:r>
        <w:rPr>
          <w:spacing w:val="16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frequentato</w:t>
      </w:r>
      <w:r>
        <w:rPr>
          <w:spacing w:val="15"/>
        </w:rPr>
        <w:t xml:space="preserve"> </w:t>
      </w:r>
      <w:r>
        <w:t>nell’anno</w:t>
      </w:r>
      <w:r>
        <w:rPr>
          <w:spacing w:val="15"/>
        </w:rPr>
        <w:t xml:space="preserve"> </w:t>
      </w:r>
      <w:r>
        <w:t>scolastico</w:t>
      </w:r>
      <w:r>
        <w:rPr>
          <w:spacing w:val="16"/>
        </w:rPr>
        <w:t xml:space="preserve"> </w:t>
      </w:r>
      <w:r>
        <w:t>..…...</w:t>
      </w:r>
      <w:r>
        <w:rPr>
          <w:spacing w:val="15"/>
        </w:rPr>
        <w:t xml:space="preserve"> </w:t>
      </w:r>
      <w:r>
        <w:t>/</w:t>
      </w:r>
      <w:r>
        <w:tab/>
        <w:t>la</w:t>
      </w:r>
      <w:r>
        <w:rPr>
          <w:spacing w:val="-1"/>
        </w:rPr>
        <w:t xml:space="preserve"> </w:t>
      </w:r>
      <w:r>
        <w:t>classe</w:t>
      </w:r>
    </w:p>
    <w:p w:rsidR="00B74AF1" w:rsidRDefault="00CB4B04">
      <w:pPr>
        <w:pStyle w:val="Corpotesto"/>
        <w:tabs>
          <w:tab w:val="left" w:leader="dot" w:pos="10234"/>
        </w:tabs>
        <w:ind w:left="560"/>
      </w:pPr>
      <w:r>
        <w:t>….,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orario</w:t>
      </w:r>
      <w:r>
        <w:rPr>
          <w:spacing w:val="20"/>
        </w:rPr>
        <w:t xml:space="preserve"> </w:t>
      </w:r>
      <w:r>
        <w:t>settimanale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…………ore…………..;</w:t>
      </w:r>
      <w:r>
        <w:rPr>
          <w:spacing w:val="105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frequentato</w:t>
      </w:r>
      <w:r>
        <w:rPr>
          <w:spacing w:val="21"/>
        </w:rPr>
        <w:t xml:space="preserve"> </w:t>
      </w:r>
      <w:r>
        <w:t>nell’anno</w:t>
      </w:r>
      <w:r>
        <w:rPr>
          <w:spacing w:val="22"/>
        </w:rPr>
        <w:t xml:space="preserve"> </w:t>
      </w:r>
      <w:r>
        <w:t>scolastico</w:t>
      </w:r>
      <w:r>
        <w:tab/>
        <w:t>/</w:t>
      </w:r>
    </w:p>
    <w:p w:rsidR="00B74AF1" w:rsidRDefault="00CB4B04">
      <w:pPr>
        <w:pStyle w:val="Corpotesto"/>
        <w:ind w:left="560"/>
      </w:pPr>
      <w:r>
        <w:t>……..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15"/>
        </w:rPr>
        <w:t xml:space="preserve"> </w:t>
      </w:r>
      <w:r>
        <w:t>…., con</w:t>
      </w:r>
      <w:r>
        <w:rPr>
          <w:spacing w:val="-1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settimanale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……………………..</w:t>
      </w:r>
      <w:r>
        <w:rPr>
          <w:spacing w:val="-2"/>
        </w:rPr>
        <w:t xml:space="preserve"> </w:t>
      </w:r>
      <w:r>
        <w:t>.</w:t>
      </w:r>
    </w:p>
    <w:p w:rsidR="00B74AF1" w:rsidRDefault="00CB4B04">
      <w:pPr>
        <w:pStyle w:val="Corpotesto"/>
        <w:spacing w:before="2"/>
        <w:ind w:left="560"/>
      </w:pPr>
      <w:r>
        <w:t>Lo</w:t>
      </w:r>
      <w:r>
        <w:rPr>
          <w:spacing w:val="31"/>
        </w:rPr>
        <w:t xml:space="preserve"> </w:t>
      </w:r>
      <w:r>
        <w:t>studente</w:t>
      </w:r>
      <w:r>
        <w:rPr>
          <w:spacing w:val="89"/>
        </w:rPr>
        <w:t xml:space="preserve"> </w:t>
      </w:r>
      <w:r>
        <w:t>/essa</w:t>
      </w:r>
      <w:r>
        <w:rPr>
          <w:spacing w:val="90"/>
        </w:rPr>
        <w:t xml:space="preserve"> </w:t>
      </w:r>
      <w:r>
        <w:t>ha</w:t>
      </w:r>
      <w:r>
        <w:rPr>
          <w:spacing w:val="90"/>
        </w:rPr>
        <w:t xml:space="preserve"> </w:t>
      </w:r>
      <w:r>
        <w:t>inoltre</w:t>
      </w:r>
      <w:r>
        <w:rPr>
          <w:spacing w:val="89"/>
        </w:rPr>
        <w:t xml:space="preserve"> </w:t>
      </w:r>
      <w:r>
        <w:t>mostrato</w:t>
      </w:r>
      <w:r>
        <w:rPr>
          <w:spacing w:val="91"/>
        </w:rPr>
        <w:t xml:space="preserve"> </w:t>
      </w:r>
      <w:r>
        <w:t>significative</w:t>
      </w:r>
      <w:r>
        <w:rPr>
          <w:spacing w:val="90"/>
        </w:rPr>
        <w:t xml:space="preserve"> </w:t>
      </w:r>
      <w:r>
        <w:t>competenze</w:t>
      </w:r>
      <w:r>
        <w:rPr>
          <w:spacing w:val="90"/>
        </w:rPr>
        <w:t xml:space="preserve"> </w:t>
      </w:r>
      <w:r>
        <w:t>nello</w:t>
      </w:r>
      <w:r>
        <w:rPr>
          <w:spacing w:val="90"/>
        </w:rPr>
        <w:t xml:space="preserve"> </w:t>
      </w:r>
      <w:r>
        <w:t>svolgimento</w:t>
      </w:r>
      <w:r>
        <w:rPr>
          <w:spacing w:val="91"/>
        </w:rPr>
        <w:t xml:space="preserve"> </w:t>
      </w:r>
      <w:r>
        <w:t>di</w:t>
      </w:r>
      <w:r>
        <w:rPr>
          <w:spacing w:val="91"/>
        </w:rPr>
        <w:t xml:space="preserve"> </w:t>
      </w:r>
      <w:r>
        <w:t>attività</w:t>
      </w:r>
    </w:p>
    <w:p w:rsidR="00B74AF1" w:rsidRDefault="00B74AF1">
      <w:pPr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sz w:val="20"/>
        </w:rPr>
      </w:pPr>
    </w:p>
    <w:p w:rsidR="00B74AF1" w:rsidRDefault="00B74AF1">
      <w:pPr>
        <w:pStyle w:val="Corpotesto"/>
        <w:spacing w:before="10"/>
        <w:rPr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87.45pt;height:1.5pt;mso-position-horizontal-relative:char;mso-position-vertical-relative:line" coordsize="9749,30">
            <v:rect id="_x0000_s1057" style="position:absolute;width:9746;height:29" fillcolor="#aca899" stroked="f"/>
            <v:shape id="_x0000_s1056" style="position:absolute;width:9744;height:5" coordsize="9744,5" path="m9744,l5,,,,,5r5,l9744,5r,-5xe" fillcolor="#9f9f9f" stroked="f">
              <v:path arrowok="t"/>
            </v:shape>
            <v:rect id="_x0000_s1055" style="position:absolute;left:9743;width:5;height:5" fillcolor="#e2e2e2" stroked="f"/>
            <v:shape id="_x0000_s1054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053" style="position:absolute;left:9743;top:5;width:5;height:20" fillcolor="#e2e2e2" stroked="f"/>
            <v:rect id="_x0000_s1052" style="position:absolute;top:24;width:5;height:5" fillcolor="#9f9f9f" stroked="f"/>
            <v:shape id="_x0000_s1051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CB4B04">
      <w:pPr>
        <w:pStyle w:val="Corpotesto"/>
        <w:spacing w:before="45"/>
        <w:ind w:left="560"/>
      </w:pPr>
      <w:r>
        <w:t>scolastiche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extrascolastiche,</w:t>
      </w:r>
      <w:r>
        <w:rPr>
          <w:spacing w:val="-2"/>
        </w:rPr>
        <w:t xml:space="preserve"> </w:t>
      </w:r>
      <w:r>
        <w:t>relativamente a:</w:t>
      </w:r>
    </w:p>
    <w:p w:rsidR="00B74AF1" w:rsidRDefault="00CB4B04">
      <w:pPr>
        <w:pStyle w:val="Corpotesto"/>
        <w:spacing w:before="40"/>
        <w:ind w:left="670" w:right="556" w:firstLine="60"/>
      </w:pPr>
      <w:r>
        <w:t>(es.</w:t>
      </w:r>
      <w:r>
        <w:rPr>
          <w:spacing w:val="29"/>
        </w:rPr>
        <w:t xml:space="preserve"> </w:t>
      </w:r>
      <w:r>
        <w:t>progetti</w:t>
      </w:r>
      <w:r>
        <w:rPr>
          <w:spacing w:val="30"/>
        </w:rPr>
        <w:t xml:space="preserve"> </w:t>
      </w:r>
      <w:r>
        <w:t>PTOF/PCTO,</w:t>
      </w:r>
      <w:r>
        <w:rPr>
          <w:spacing w:val="29"/>
        </w:rPr>
        <w:t xml:space="preserve"> </w:t>
      </w:r>
      <w:r>
        <w:t>partecipazione</w:t>
      </w:r>
      <w:r>
        <w:rPr>
          <w:spacing w:val="29"/>
        </w:rPr>
        <w:t xml:space="preserve"> </w:t>
      </w:r>
      <w:r>
        <w:t>olimpiadi,</w:t>
      </w:r>
      <w:r>
        <w:rPr>
          <w:spacing w:val="30"/>
        </w:rPr>
        <w:t xml:space="preserve"> </w:t>
      </w:r>
      <w:proofErr w:type="spellStart"/>
      <w:r>
        <w:t>attivita’</w:t>
      </w:r>
      <w:proofErr w:type="spellEnd"/>
      <w:r>
        <w:rPr>
          <w:spacing w:val="28"/>
        </w:rPr>
        <w:t xml:space="preserve"> </w:t>
      </w:r>
      <w:r>
        <w:t>educativo-didattiche</w:t>
      </w:r>
      <w:r>
        <w:rPr>
          <w:spacing w:val="29"/>
        </w:rPr>
        <w:t xml:space="preserve"> </w:t>
      </w:r>
      <w:r>
        <w:t>documentabili,</w:t>
      </w:r>
      <w:r>
        <w:rPr>
          <w:spacing w:val="-57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disciplinari, attività</w:t>
      </w:r>
      <w:r>
        <w:rPr>
          <w:spacing w:val="-1"/>
        </w:rPr>
        <w:t xml:space="preserve"> </w:t>
      </w:r>
      <w:r>
        <w:t>motorie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….</w:t>
      </w:r>
    </w:p>
    <w:p w:rsidR="00B74AF1" w:rsidRDefault="00CB4B04">
      <w:pPr>
        <w:pStyle w:val="Corpotesto"/>
        <w:spacing w:before="1"/>
        <w:ind w:left="982"/>
      </w:pPr>
      <w:r>
        <w:t xml:space="preserve">1. </w:t>
      </w:r>
      <w:r>
        <w:rPr>
          <w:spacing w:val="60"/>
        </w:rPr>
        <w:t xml:space="preserve"> </w:t>
      </w:r>
      <w:r>
        <w:t>………………………………………………………………………..</w:t>
      </w:r>
    </w:p>
    <w:p w:rsidR="00B74AF1" w:rsidRDefault="00CB4B04">
      <w:pPr>
        <w:pStyle w:val="Corpotesto"/>
        <w:spacing w:before="43"/>
        <w:ind w:left="982"/>
      </w:pPr>
      <w:r>
        <w:t xml:space="preserve">2. </w:t>
      </w:r>
      <w:r>
        <w:rPr>
          <w:spacing w:val="60"/>
        </w:rPr>
        <w:t xml:space="preserve"> </w:t>
      </w:r>
      <w:r>
        <w:t>………………………………………………………………………..</w:t>
      </w:r>
    </w:p>
    <w:p w:rsidR="00B74AF1" w:rsidRDefault="00CB4B04">
      <w:pPr>
        <w:pStyle w:val="Corpotesto"/>
        <w:spacing w:before="41"/>
        <w:ind w:left="982"/>
      </w:pPr>
      <w:r>
        <w:t xml:space="preserve">3. </w:t>
      </w:r>
      <w:r>
        <w:rPr>
          <w:spacing w:val="60"/>
        </w:rPr>
        <w:t xml:space="preserve"> </w:t>
      </w:r>
      <w:r>
        <w:t>……………………………………………………………………….</w:t>
      </w:r>
    </w:p>
    <w:p w:rsidR="00B74AF1" w:rsidRDefault="00B74AF1">
      <w:pPr>
        <w:pStyle w:val="Corpotesto"/>
        <w:rPr>
          <w:sz w:val="26"/>
        </w:rPr>
      </w:pPr>
    </w:p>
    <w:p w:rsidR="00B74AF1" w:rsidRDefault="00B74AF1">
      <w:pPr>
        <w:pStyle w:val="Corpotesto"/>
        <w:rPr>
          <w:sz w:val="26"/>
        </w:rPr>
      </w:pPr>
    </w:p>
    <w:p w:rsidR="00B74AF1" w:rsidRDefault="00B74AF1">
      <w:pPr>
        <w:pStyle w:val="Corpotesto"/>
        <w:spacing w:before="2"/>
        <w:rPr>
          <w:sz w:val="34"/>
        </w:rPr>
      </w:pPr>
    </w:p>
    <w:p w:rsidR="00B74AF1" w:rsidRDefault="00CB4B04">
      <w:pPr>
        <w:pStyle w:val="Corpotesto"/>
        <w:spacing w:after="26"/>
        <w:ind w:left="560"/>
        <w:rPr>
          <w:sz w:val="20"/>
        </w:rPr>
      </w:pPr>
      <w:r>
        <w:t>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/</w:t>
      </w:r>
      <w:proofErr w:type="spellStart"/>
      <w:r>
        <w:t>ssa</w:t>
      </w:r>
      <w:proofErr w:type="spellEnd"/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raggiunto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livelli di</w:t>
      </w:r>
      <w:r>
        <w:rPr>
          <w:spacing w:val="-1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illustrati</w:t>
      </w:r>
      <w:r>
        <w:rPr>
          <w:sz w:val="20"/>
        </w:rPr>
        <w:t>:</w:t>
      </w: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2400"/>
      </w:tblGrid>
      <w:tr w:rsidR="00B74AF1">
        <w:trPr>
          <w:trHeight w:val="918"/>
        </w:trPr>
        <w:tc>
          <w:tcPr>
            <w:tcW w:w="7357" w:type="dxa"/>
            <w:shd w:val="clear" w:color="auto" w:fill="C5D9F0"/>
          </w:tcPr>
          <w:p w:rsidR="00B74AF1" w:rsidRDefault="00B74AF1">
            <w:pPr>
              <w:pStyle w:val="TableParagraph"/>
              <w:spacing w:before="5"/>
              <w:rPr>
                <w:sz w:val="19"/>
              </w:rPr>
            </w:pPr>
          </w:p>
          <w:p w:rsidR="00B74AF1" w:rsidRDefault="00CB4B04">
            <w:pPr>
              <w:pStyle w:val="TableParagraph"/>
              <w:ind w:left="1128" w:right="88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  <w:r>
              <w:rPr>
                <w:sz w:val="20"/>
              </w:rPr>
              <w:t>*</w:t>
            </w:r>
          </w:p>
          <w:p w:rsidR="00B74AF1" w:rsidRDefault="00CB4B04">
            <w:pPr>
              <w:pStyle w:val="TableParagraph"/>
              <w:ind w:left="1128" w:right="10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*Raccomandazione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europea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Consiglio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22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maggio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2018</w:t>
            </w:r>
          </w:p>
        </w:tc>
        <w:tc>
          <w:tcPr>
            <w:tcW w:w="2400" w:type="dxa"/>
            <w:shd w:val="clear" w:color="auto" w:fill="C5D9F0"/>
          </w:tcPr>
          <w:p w:rsidR="00B74AF1" w:rsidRDefault="00CB4B04">
            <w:pPr>
              <w:pStyle w:val="TableParagraph"/>
              <w:spacing w:line="226" w:lineRule="exact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Profilo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studente</w:t>
            </w:r>
          </w:p>
          <w:p w:rsidR="00B74AF1" w:rsidRDefault="00CB4B04">
            <w:pPr>
              <w:pStyle w:val="TableParagraph"/>
              <w:spacing w:line="228" w:lineRule="exact"/>
              <w:ind w:left="910"/>
              <w:rPr>
                <w:sz w:val="20"/>
              </w:rPr>
            </w:pPr>
            <w:r>
              <w:rPr>
                <w:sz w:val="20"/>
              </w:rPr>
              <w:t>Livello</w:t>
            </w:r>
          </w:p>
          <w:p w:rsidR="00B74AF1" w:rsidRDefault="00CB4B04">
            <w:pPr>
              <w:pStyle w:val="TableParagraph"/>
              <w:spacing w:line="228" w:lineRule="exact"/>
              <w:ind w:left="377" w:right="244" w:hanging="107"/>
              <w:rPr>
                <w:i/>
                <w:sz w:val="20"/>
              </w:rPr>
            </w:pPr>
            <w:r>
              <w:rPr>
                <w:i/>
                <w:sz w:val="20"/>
              </w:rPr>
              <w:t>Descrittori e indicatori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vedi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tabella allegata</w:t>
            </w:r>
          </w:p>
        </w:tc>
      </w:tr>
      <w:tr w:rsidR="00B74AF1">
        <w:trPr>
          <w:trHeight w:val="253"/>
        </w:trPr>
        <w:tc>
          <w:tcPr>
            <w:tcW w:w="7357" w:type="dxa"/>
          </w:tcPr>
          <w:p w:rsidR="00B74AF1" w:rsidRDefault="00CB4B04">
            <w:pPr>
              <w:pStyle w:val="TableParagraph"/>
              <w:tabs>
                <w:tab w:val="left" w:pos="835"/>
              </w:tabs>
              <w:spacing w:line="234" w:lineRule="exact"/>
              <w:ind w:left="475"/>
              <w:rPr>
                <w:b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</w:rPr>
              <w:t>Competenza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alfabetica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funzionale</w:t>
            </w:r>
          </w:p>
        </w:tc>
        <w:tc>
          <w:tcPr>
            <w:tcW w:w="2400" w:type="dxa"/>
          </w:tcPr>
          <w:p w:rsidR="00B74AF1" w:rsidRDefault="00B74AF1">
            <w:pPr>
              <w:pStyle w:val="TableParagraph"/>
              <w:rPr>
                <w:sz w:val="18"/>
              </w:rPr>
            </w:pPr>
          </w:p>
        </w:tc>
      </w:tr>
      <w:tr w:rsidR="00B74AF1">
        <w:trPr>
          <w:trHeight w:val="275"/>
        </w:trPr>
        <w:tc>
          <w:tcPr>
            <w:tcW w:w="7357" w:type="dxa"/>
          </w:tcPr>
          <w:p w:rsidR="00B74AF1" w:rsidRDefault="00CB4B04">
            <w:pPr>
              <w:pStyle w:val="TableParagraph"/>
              <w:tabs>
                <w:tab w:val="left" w:pos="832"/>
              </w:tabs>
              <w:spacing w:line="251" w:lineRule="exact"/>
              <w:ind w:left="475"/>
              <w:rPr>
                <w:b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4"/>
              </w:rPr>
              <w:t>Competenza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3"/>
              </w:rPr>
              <w:t>multilinguistica</w:t>
            </w:r>
          </w:p>
        </w:tc>
        <w:tc>
          <w:tcPr>
            <w:tcW w:w="2400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</w:tr>
      <w:tr w:rsidR="00B74AF1">
        <w:trPr>
          <w:trHeight w:val="275"/>
        </w:trPr>
        <w:tc>
          <w:tcPr>
            <w:tcW w:w="7357" w:type="dxa"/>
          </w:tcPr>
          <w:p w:rsidR="00B74AF1" w:rsidRDefault="00CB4B04">
            <w:pPr>
              <w:pStyle w:val="TableParagraph"/>
              <w:tabs>
                <w:tab w:val="left" w:pos="832"/>
              </w:tabs>
              <w:spacing w:line="251" w:lineRule="exact"/>
              <w:ind w:left="475"/>
              <w:rPr>
                <w:b/>
              </w:rPr>
            </w:pPr>
            <w:r>
              <w:rPr>
                <w:b/>
                <w:spacing w:val="-7"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ab/>
            </w:r>
            <w:r>
              <w:rPr>
                <w:b/>
                <w:spacing w:val="-14"/>
              </w:rPr>
              <w:t>Competenza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14"/>
              </w:rPr>
              <w:t>matematica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14"/>
              </w:rPr>
              <w:t>competenza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7"/>
              </w:rPr>
              <w:t>in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14"/>
              </w:rPr>
              <w:t>scienze,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14"/>
              </w:rPr>
              <w:t>tecnologie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14"/>
              </w:rPr>
              <w:t>ingegneria</w:t>
            </w:r>
          </w:p>
        </w:tc>
        <w:tc>
          <w:tcPr>
            <w:tcW w:w="2400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</w:tr>
      <w:tr w:rsidR="00B74AF1">
        <w:trPr>
          <w:trHeight w:val="299"/>
        </w:trPr>
        <w:tc>
          <w:tcPr>
            <w:tcW w:w="7357" w:type="dxa"/>
          </w:tcPr>
          <w:p w:rsidR="00B74AF1" w:rsidRDefault="00CB4B04">
            <w:pPr>
              <w:pStyle w:val="TableParagraph"/>
              <w:tabs>
                <w:tab w:val="left" w:pos="832"/>
              </w:tabs>
              <w:spacing w:line="251" w:lineRule="exact"/>
              <w:ind w:left="475"/>
              <w:rPr>
                <w:b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3"/>
              </w:rPr>
              <w:t>Competenza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13"/>
              </w:rPr>
              <w:t>digitale</w:t>
            </w:r>
          </w:p>
        </w:tc>
        <w:tc>
          <w:tcPr>
            <w:tcW w:w="2400" w:type="dxa"/>
          </w:tcPr>
          <w:p w:rsidR="00B74AF1" w:rsidRDefault="00B74AF1">
            <w:pPr>
              <w:pStyle w:val="TableParagraph"/>
            </w:pPr>
          </w:p>
        </w:tc>
      </w:tr>
      <w:tr w:rsidR="00B74AF1">
        <w:trPr>
          <w:trHeight w:val="352"/>
        </w:trPr>
        <w:tc>
          <w:tcPr>
            <w:tcW w:w="7357" w:type="dxa"/>
          </w:tcPr>
          <w:p w:rsidR="00B74AF1" w:rsidRDefault="00CB4B04">
            <w:pPr>
              <w:pStyle w:val="TableParagraph"/>
              <w:tabs>
                <w:tab w:val="left" w:pos="832"/>
              </w:tabs>
              <w:spacing w:line="251" w:lineRule="exact"/>
              <w:ind w:left="475"/>
              <w:rPr>
                <w:b/>
              </w:rPr>
            </w:pPr>
            <w:r>
              <w:rPr>
                <w:b/>
                <w:spacing w:val="-7"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ab/>
            </w:r>
            <w:r>
              <w:rPr>
                <w:b/>
                <w:spacing w:val="-14"/>
              </w:rPr>
              <w:t>Competenza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14"/>
              </w:rPr>
              <w:t>personale,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13"/>
              </w:rPr>
              <w:t>sociale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13"/>
              </w:rPr>
              <w:t>capacità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8"/>
              </w:rPr>
              <w:t>di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14"/>
              </w:rPr>
              <w:t>imparare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14"/>
              </w:rPr>
              <w:t>imparare</w:t>
            </w:r>
          </w:p>
        </w:tc>
        <w:tc>
          <w:tcPr>
            <w:tcW w:w="2400" w:type="dxa"/>
          </w:tcPr>
          <w:p w:rsidR="00B74AF1" w:rsidRDefault="00B74AF1">
            <w:pPr>
              <w:pStyle w:val="TableParagraph"/>
            </w:pPr>
          </w:p>
        </w:tc>
      </w:tr>
      <w:tr w:rsidR="00B74AF1">
        <w:trPr>
          <w:trHeight w:val="292"/>
        </w:trPr>
        <w:tc>
          <w:tcPr>
            <w:tcW w:w="7357" w:type="dxa"/>
          </w:tcPr>
          <w:p w:rsidR="00B74AF1" w:rsidRDefault="00CB4B04">
            <w:pPr>
              <w:pStyle w:val="TableParagraph"/>
              <w:tabs>
                <w:tab w:val="left" w:pos="832"/>
              </w:tabs>
              <w:spacing w:line="251" w:lineRule="exact"/>
              <w:ind w:left="475"/>
              <w:rPr>
                <w:b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3"/>
              </w:rPr>
              <w:t>Competenza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3"/>
              </w:rPr>
              <w:t>in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2"/>
              </w:rPr>
              <w:t>materia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2"/>
              </w:rPr>
              <w:t>di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12"/>
              </w:rPr>
              <w:t>cittadinanza</w:t>
            </w:r>
          </w:p>
        </w:tc>
        <w:tc>
          <w:tcPr>
            <w:tcW w:w="2400" w:type="dxa"/>
          </w:tcPr>
          <w:p w:rsidR="00B74AF1" w:rsidRDefault="00B74AF1">
            <w:pPr>
              <w:pStyle w:val="TableParagraph"/>
              <w:rPr>
                <w:sz w:val="20"/>
              </w:rPr>
            </w:pPr>
          </w:p>
        </w:tc>
      </w:tr>
      <w:tr w:rsidR="00B74AF1">
        <w:trPr>
          <w:trHeight w:val="306"/>
        </w:trPr>
        <w:tc>
          <w:tcPr>
            <w:tcW w:w="7357" w:type="dxa"/>
          </w:tcPr>
          <w:p w:rsidR="00B74AF1" w:rsidRDefault="00CB4B04">
            <w:pPr>
              <w:pStyle w:val="TableParagraph"/>
              <w:tabs>
                <w:tab w:val="left" w:pos="832"/>
              </w:tabs>
              <w:spacing w:before="1"/>
              <w:ind w:left="475"/>
              <w:rPr>
                <w:b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4"/>
              </w:rPr>
              <w:t>Competenza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3"/>
              </w:rPr>
              <w:t>imprenditoriale</w:t>
            </w:r>
          </w:p>
        </w:tc>
        <w:tc>
          <w:tcPr>
            <w:tcW w:w="2400" w:type="dxa"/>
          </w:tcPr>
          <w:p w:rsidR="00B74AF1" w:rsidRDefault="00B74AF1">
            <w:pPr>
              <w:pStyle w:val="TableParagraph"/>
            </w:pPr>
          </w:p>
        </w:tc>
      </w:tr>
      <w:tr w:rsidR="00B74AF1">
        <w:trPr>
          <w:trHeight w:val="460"/>
        </w:trPr>
        <w:tc>
          <w:tcPr>
            <w:tcW w:w="7357" w:type="dxa"/>
          </w:tcPr>
          <w:p w:rsidR="00B74AF1" w:rsidRDefault="00CB4B04">
            <w:pPr>
              <w:pStyle w:val="TableParagraph"/>
              <w:tabs>
                <w:tab w:val="left" w:pos="832"/>
              </w:tabs>
              <w:spacing w:line="251" w:lineRule="exact"/>
              <w:ind w:left="475"/>
              <w:rPr>
                <w:b/>
              </w:rPr>
            </w:pPr>
            <w:r>
              <w:rPr>
                <w:b/>
                <w:spacing w:val="-7"/>
                <w:sz w:val="20"/>
              </w:rPr>
              <w:t>8.</w:t>
            </w:r>
            <w:r>
              <w:rPr>
                <w:b/>
                <w:spacing w:val="-7"/>
                <w:sz w:val="20"/>
              </w:rPr>
              <w:tab/>
            </w:r>
            <w:r>
              <w:rPr>
                <w:b/>
                <w:spacing w:val="-14"/>
              </w:rPr>
              <w:t>Competenza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7"/>
              </w:rPr>
              <w:t>in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13"/>
              </w:rPr>
              <w:t>materia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8"/>
              </w:rPr>
              <w:t>di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15"/>
              </w:rPr>
              <w:t>consapevolezza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8"/>
              </w:rPr>
              <w:t>ed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14"/>
              </w:rPr>
              <w:t>espressione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13"/>
              </w:rPr>
              <w:t>culturali</w:t>
            </w:r>
          </w:p>
        </w:tc>
        <w:tc>
          <w:tcPr>
            <w:tcW w:w="2400" w:type="dxa"/>
          </w:tcPr>
          <w:p w:rsidR="00B74AF1" w:rsidRDefault="00B74AF1">
            <w:pPr>
              <w:pStyle w:val="TableParagraph"/>
            </w:pPr>
          </w:p>
        </w:tc>
      </w:tr>
    </w:tbl>
    <w:p w:rsidR="00B74AF1" w:rsidRDefault="00B74AF1">
      <w:pPr>
        <w:pStyle w:val="Corpotesto"/>
        <w:rPr>
          <w:sz w:val="26"/>
        </w:rPr>
      </w:pPr>
    </w:p>
    <w:p w:rsidR="00B74AF1" w:rsidRDefault="00B74AF1">
      <w:pPr>
        <w:pStyle w:val="Corpotesto"/>
        <w:spacing w:before="8"/>
        <w:rPr>
          <w:sz w:val="21"/>
        </w:rPr>
      </w:pPr>
    </w:p>
    <w:p w:rsidR="00B74AF1" w:rsidRDefault="00CB4B04">
      <w:pPr>
        <w:pStyle w:val="Titolo1"/>
        <w:spacing w:line="274" w:lineRule="exact"/>
        <w:jc w:val="both"/>
      </w:pP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ammissione</w:t>
      </w:r>
      <w:r>
        <w:rPr>
          <w:spacing w:val="-3"/>
          <w:u w:val="thick"/>
        </w:rPr>
        <w:t xml:space="preserve"> </w:t>
      </w:r>
      <w:r>
        <w:rPr>
          <w:u w:val="thick"/>
        </w:rPr>
        <w:t>e di</w:t>
      </w:r>
      <w:r>
        <w:rPr>
          <w:spacing w:val="-1"/>
          <w:u w:val="thick"/>
        </w:rPr>
        <w:t xml:space="preserve"> </w:t>
      </w:r>
      <w:r>
        <w:rPr>
          <w:u w:val="thick"/>
        </w:rPr>
        <w:t>non</w:t>
      </w:r>
      <w:r>
        <w:rPr>
          <w:spacing w:val="-2"/>
          <w:u w:val="thick"/>
        </w:rPr>
        <w:t xml:space="preserve"> </w:t>
      </w:r>
      <w:r>
        <w:rPr>
          <w:u w:val="thick"/>
        </w:rPr>
        <w:t>ammissione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alla</w:t>
      </w:r>
      <w:r>
        <w:rPr>
          <w:spacing w:val="2"/>
          <w:u w:val="thick"/>
        </w:rPr>
        <w:t xml:space="preserve"> </w:t>
      </w:r>
      <w:r>
        <w:rPr>
          <w:u w:val="thick"/>
        </w:rPr>
        <w:t>classe</w:t>
      </w:r>
      <w:r>
        <w:rPr>
          <w:spacing w:val="-3"/>
          <w:u w:val="thick"/>
        </w:rPr>
        <w:t xml:space="preserve"> </w:t>
      </w:r>
      <w:r>
        <w:rPr>
          <w:u w:val="thick"/>
        </w:rPr>
        <w:t>successiva. Sospensione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giudizio.</w:t>
      </w:r>
    </w:p>
    <w:p w:rsidR="00B74AF1" w:rsidRDefault="00CB4B04">
      <w:pPr>
        <w:pStyle w:val="Corpotesto"/>
        <w:ind w:left="560" w:right="563"/>
        <w:jc w:val="both"/>
      </w:pPr>
      <w:r>
        <w:t>I Consigli di classe si esprimeranno, in caso di insufficienze in una o più discipline, in merito alla</w:t>
      </w:r>
      <w:r>
        <w:rPr>
          <w:spacing w:val="1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per uno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di avere accesso alla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successiva.</w:t>
      </w:r>
    </w:p>
    <w:p w:rsidR="00B74AF1" w:rsidRDefault="00CB4B04">
      <w:pPr>
        <w:pStyle w:val="Paragrafoelenco"/>
        <w:numPr>
          <w:ilvl w:val="0"/>
          <w:numId w:val="4"/>
        </w:numPr>
        <w:tabs>
          <w:tab w:val="left" w:pos="707"/>
        </w:tabs>
        <w:ind w:right="555" w:firstLine="0"/>
        <w:rPr>
          <w:sz w:val="24"/>
        </w:rPr>
      </w:pPr>
      <w:r>
        <w:rPr>
          <w:b/>
          <w:sz w:val="24"/>
        </w:rPr>
        <w:t xml:space="preserve">E’ ammesso </w:t>
      </w:r>
      <w:r>
        <w:rPr>
          <w:sz w:val="24"/>
        </w:rPr>
        <w:t>alla classe successiva l’alunno che in sede di scrutinio finale ha conseguito un voto 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non inferiore a sei decimi e una valutazione che presenti la sufficienza in tutte 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discipline.</w:t>
      </w:r>
    </w:p>
    <w:p w:rsidR="00B74AF1" w:rsidRDefault="00CB4B04">
      <w:pPr>
        <w:pStyle w:val="Paragrafoelenco"/>
        <w:numPr>
          <w:ilvl w:val="0"/>
          <w:numId w:val="4"/>
        </w:numPr>
        <w:tabs>
          <w:tab w:val="left" w:pos="700"/>
        </w:tabs>
        <w:ind w:left="699" w:hanging="140"/>
        <w:rPr>
          <w:sz w:val="24"/>
        </w:rPr>
      </w:pP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ammesso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classe successiva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</w:t>
      </w:r>
      <w:r>
        <w:rPr>
          <w:spacing w:val="-1"/>
          <w:sz w:val="24"/>
        </w:rPr>
        <w:t xml:space="preserve"> </w:t>
      </w:r>
      <w:r>
        <w:rPr>
          <w:sz w:val="24"/>
        </w:rPr>
        <w:t>che, nello</w:t>
      </w:r>
      <w:r>
        <w:rPr>
          <w:spacing w:val="-1"/>
          <w:sz w:val="24"/>
        </w:rPr>
        <w:t xml:space="preserve"> </w:t>
      </w:r>
      <w:r>
        <w:rPr>
          <w:sz w:val="24"/>
        </w:rPr>
        <w:t>scrutinio</w:t>
      </w:r>
      <w:r>
        <w:rPr>
          <w:spacing w:val="-1"/>
          <w:sz w:val="24"/>
        </w:rPr>
        <w:t xml:space="preserve"> </w:t>
      </w:r>
      <w:r>
        <w:rPr>
          <w:sz w:val="24"/>
        </w:rPr>
        <w:t>finale: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39"/>
        </w:tabs>
        <w:ind w:right="557" w:firstLine="0"/>
        <w:rPr>
          <w:sz w:val="24"/>
        </w:rPr>
      </w:pPr>
      <w:r>
        <w:rPr>
          <w:sz w:val="24"/>
        </w:rPr>
        <w:t>presenti delle carenze gravi in più discipline che non possono essere colmate né con interventi</w:t>
      </w:r>
      <w:r>
        <w:rPr>
          <w:spacing w:val="1"/>
          <w:sz w:val="24"/>
        </w:rPr>
        <w:t xml:space="preserve"> </w:t>
      </w:r>
      <w:r>
        <w:rPr>
          <w:sz w:val="24"/>
        </w:rPr>
        <w:t>integrativi né con lo studio autonomo, in applicazione alle vigenti disposizioni in materia di scrutini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esami nella 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superiore;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29"/>
        </w:tabs>
        <w:ind w:right="562" w:firstLine="0"/>
        <w:rPr>
          <w:sz w:val="24"/>
        </w:rPr>
      </w:pPr>
      <w:r>
        <w:rPr>
          <w:sz w:val="24"/>
        </w:rPr>
        <w:t>abbia avuto una partecipazione discontinua al dialogo educativo, per cui le gravi carenze ancora</w:t>
      </w:r>
      <w:r>
        <w:rPr>
          <w:spacing w:val="1"/>
          <w:sz w:val="24"/>
        </w:rPr>
        <w:t xml:space="preserve"> </w:t>
      </w:r>
      <w:r>
        <w:rPr>
          <w:sz w:val="24"/>
        </w:rPr>
        <w:t>presenti sono attribuibili a scarso impegno, demotivazione, partecipazione discontinua alle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didattiche nonostante le continue sollecitazioni dei docenti della classe e l’impegno profuso in 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recupero anche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31"/>
        </w:tabs>
        <w:ind w:right="561" w:firstLine="0"/>
        <w:rPr>
          <w:sz w:val="24"/>
        </w:rPr>
      </w:pPr>
      <w:r>
        <w:rPr>
          <w:sz w:val="24"/>
        </w:rPr>
        <w:t>non sia in possesso di abilità fondamentali o non abbiano colmato le lacune di base evidenziate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 partenza,</w:t>
      </w:r>
      <w:r>
        <w:rPr>
          <w:spacing w:val="-1"/>
          <w:sz w:val="24"/>
        </w:rPr>
        <w:t xml:space="preserve"> </w:t>
      </w:r>
      <w:r>
        <w:rPr>
          <w:sz w:val="24"/>
        </w:rPr>
        <w:t>per cui</w:t>
      </w:r>
      <w:r>
        <w:rPr>
          <w:spacing w:val="-1"/>
          <w:sz w:val="24"/>
        </w:rPr>
        <w:t xml:space="preserve"> </w:t>
      </w:r>
      <w:r>
        <w:rPr>
          <w:sz w:val="24"/>
        </w:rPr>
        <w:t>non potrebbero</w:t>
      </w:r>
      <w:r>
        <w:rPr>
          <w:spacing w:val="-1"/>
          <w:sz w:val="24"/>
        </w:rPr>
        <w:t xml:space="preserve"> </w:t>
      </w:r>
      <w:r>
        <w:rPr>
          <w:sz w:val="24"/>
        </w:rPr>
        <w:t>con profitto</w:t>
      </w:r>
      <w:r>
        <w:rPr>
          <w:spacing w:val="-1"/>
          <w:sz w:val="24"/>
        </w:rPr>
        <w:t xml:space="preserve"> </w:t>
      </w:r>
      <w:r>
        <w:rPr>
          <w:sz w:val="24"/>
        </w:rPr>
        <w:t>affrontare</w:t>
      </w:r>
      <w:r>
        <w:rPr>
          <w:spacing w:val="-2"/>
          <w:sz w:val="24"/>
        </w:rPr>
        <w:t xml:space="preserve"> </w:t>
      </w:r>
      <w:r>
        <w:rPr>
          <w:sz w:val="24"/>
        </w:rPr>
        <w:t>la classe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successiva;</w:t>
      </w:r>
    </w:p>
    <w:p w:rsidR="00B74AF1" w:rsidRDefault="00B74AF1">
      <w:pPr>
        <w:jc w:val="both"/>
        <w:rPr>
          <w:sz w:val="24"/>
        </w:rPr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sz w:val="20"/>
        </w:rPr>
      </w:pPr>
    </w:p>
    <w:p w:rsidR="00B74AF1" w:rsidRDefault="00B74AF1">
      <w:pPr>
        <w:pStyle w:val="Corpotesto"/>
        <w:spacing w:before="10"/>
        <w:rPr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87.45pt;height:1.5pt;mso-position-horizontal-relative:char;mso-position-vertical-relative:line" coordsize="9749,30">
            <v:rect id="_x0000_s1049" style="position:absolute;width:9746;height:29" fillcolor="#aca899" stroked="f"/>
            <v:shape id="_x0000_s1048" style="position:absolute;width:9744;height:5" coordsize="9744,5" path="m9744,l5,,,,,5r5,l9744,5r,-5xe" fillcolor="#9f9f9f" stroked="f">
              <v:path arrowok="t"/>
            </v:shape>
            <v:rect id="_x0000_s1047" style="position:absolute;left:9743;width:5;height:5" fillcolor="#e2e2e2" stroked="f"/>
            <v:shape id="_x0000_s1046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045" style="position:absolute;left:9743;top:5;width:5;height:20" fillcolor="#e2e2e2" stroked="f"/>
            <v:rect id="_x0000_s1044" style="position:absolute;top:24;width:5;height:5" fillcolor="#9f9f9f" stroked="f"/>
            <v:shape id="_x0000_s1043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813"/>
        </w:tabs>
        <w:spacing w:before="42"/>
        <w:ind w:right="561" w:firstLine="60"/>
        <w:rPr>
          <w:sz w:val="24"/>
        </w:rPr>
      </w:pPr>
      <w:r>
        <w:rPr>
          <w:sz w:val="24"/>
        </w:rPr>
        <w:t>non abbia colmato la/le insufficienza/e nelle prove di recupero, effettuate secondo 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832"/>
        </w:tabs>
        <w:ind w:right="558" w:firstLine="60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raggiunto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obiettivi</w:t>
      </w:r>
      <w:r>
        <w:rPr>
          <w:spacing w:val="1"/>
          <w:sz w:val="24"/>
        </w:rPr>
        <w:t xml:space="preserve"> </w:t>
      </w:r>
      <w:r>
        <w:rPr>
          <w:sz w:val="24"/>
        </w:rPr>
        <w:t>minimi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singole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discipline,</w:t>
      </w:r>
      <w:r>
        <w:rPr>
          <w:spacing w:val="1"/>
          <w:sz w:val="24"/>
        </w:rPr>
        <w:t xml:space="preserve"> </w:t>
      </w:r>
      <w:r>
        <w:rPr>
          <w:sz w:val="24"/>
        </w:rPr>
        <w:t>elaborati</w:t>
      </w:r>
      <w:r>
        <w:rPr>
          <w:spacing w:val="-1"/>
          <w:sz w:val="24"/>
        </w:rPr>
        <w:t xml:space="preserve"> </w:t>
      </w:r>
      <w:r>
        <w:rPr>
          <w:sz w:val="24"/>
        </w:rPr>
        <w:t>in sede</w:t>
      </w:r>
      <w:r>
        <w:rPr>
          <w:spacing w:val="-2"/>
          <w:sz w:val="24"/>
        </w:rPr>
        <w:t xml:space="preserve"> </w:t>
      </w:r>
      <w:r>
        <w:rPr>
          <w:sz w:val="24"/>
        </w:rPr>
        <w:t>dipartimentale e</w:t>
      </w:r>
      <w:r>
        <w:rPr>
          <w:spacing w:val="-2"/>
          <w:sz w:val="24"/>
        </w:rPr>
        <w:t xml:space="preserve"> </w:t>
      </w:r>
      <w:r>
        <w:rPr>
          <w:sz w:val="24"/>
        </w:rPr>
        <w:t>fissati nel PTOF.</w:t>
      </w:r>
    </w:p>
    <w:p w:rsidR="00B74AF1" w:rsidRDefault="00CB4B04">
      <w:pPr>
        <w:pStyle w:val="Corpotesto"/>
        <w:ind w:left="560" w:right="556"/>
        <w:jc w:val="both"/>
      </w:pP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un’azione</w:t>
      </w:r>
      <w:r>
        <w:rPr>
          <w:spacing w:val="1"/>
        </w:rPr>
        <w:t xml:space="preserve"> </w:t>
      </w:r>
      <w:r>
        <w:t>valutativa</w:t>
      </w:r>
      <w:r>
        <w:rPr>
          <w:spacing w:val="1"/>
        </w:rPr>
        <w:t xml:space="preserve"> </w:t>
      </w:r>
      <w:r>
        <w:t>coerente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omogenea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Consigli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stabiliscono i seguenti parametri di riferimento da porre in relazione alla specifica situazione di</w:t>
      </w:r>
      <w:r>
        <w:rPr>
          <w:spacing w:val="1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alunno: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820"/>
        </w:tabs>
        <w:spacing w:before="1"/>
        <w:ind w:left="819" w:hanging="200"/>
        <w:rPr>
          <w:b/>
          <w:sz w:val="24"/>
        </w:rPr>
      </w:pP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minore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uguale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insufficienze: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GIUDIZIO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SOSPESO;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07"/>
        </w:tabs>
        <w:ind w:right="553" w:firstLine="0"/>
        <w:rPr>
          <w:sz w:val="24"/>
        </w:rPr>
      </w:pPr>
      <w:r>
        <w:rPr>
          <w:sz w:val="24"/>
        </w:rPr>
        <w:t>3 insufficienze non gravi (voto 5) o fino ad un massimo di due insufficienze gravi (voto da 2 a 4) 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non grave</w:t>
      </w:r>
      <w:r>
        <w:rPr>
          <w:spacing w:val="1"/>
          <w:sz w:val="24"/>
        </w:rPr>
        <w:t xml:space="preserve"> </w:t>
      </w:r>
      <w:r>
        <w:rPr>
          <w:sz w:val="24"/>
        </w:rPr>
        <w:t>(voto 5</w:t>
      </w:r>
      <w:r>
        <w:rPr>
          <w:b/>
          <w:sz w:val="24"/>
        </w:rPr>
        <w:t>): GIUDIZIO SOSPESO</w:t>
      </w:r>
      <w:r>
        <w:rPr>
          <w:sz w:val="24"/>
        </w:rPr>
        <w:t>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60"/>
        </w:tabs>
        <w:ind w:left="759" w:hanging="140"/>
        <w:rPr>
          <w:b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insufficienze</w:t>
      </w:r>
      <w:r>
        <w:rPr>
          <w:spacing w:val="-1"/>
          <w:sz w:val="24"/>
        </w:rPr>
        <w:t xml:space="preserve"> </w:t>
      </w:r>
      <w:r>
        <w:rPr>
          <w:sz w:val="24"/>
        </w:rPr>
        <w:t>con voti</w:t>
      </w:r>
      <w:r>
        <w:rPr>
          <w:spacing w:val="-1"/>
          <w:sz w:val="24"/>
        </w:rPr>
        <w:t xml:space="preserve"> </w:t>
      </w:r>
      <w:r>
        <w:rPr>
          <w:sz w:val="24"/>
        </w:rPr>
        <w:t>da 2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4: </w:t>
      </w:r>
      <w:r>
        <w:rPr>
          <w:b/>
          <w:sz w:val="24"/>
        </w:rPr>
        <w:t>NON AMMESSO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60"/>
        </w:tabs>
        <w:ind w:left="759" w:hanging="140"/>
        <w:rPr>
          <w:b/>
          <w:sz w:val="24"/>
        </w:rPr>
      </w:pP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insufficienze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AMMESSO</w:t>
      </w:r>
    </w:p>
    <w:p w:rsidR="00B74AF1" w:rsidRDefault="00CB4B04">
      <w:pPr>
        <w:pStyle w:val="Corpotesto"/>
        <w:ind w:left="560"/>
        <w:jc w:val="both"/>
      </w:pP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debiti</w:t>
      </w:r>
      <w:r>
        <w:rPr>
          <w:spacing w:val="-1"/>
        </w:rPr>
        <w:t xml:space="preserve"> </w:t>
      </w:r>
      <w:r>
        <w:t>formativi,</w:t>
      </w:r>
      <w:r>
        <w:rPr>
          <w:spacing w:val="-1"/>
        </w:rPr>
        <w:t xml:space="preserve"> </w:t>
      </w:r>
      <w:r>
        <w:t>spetta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docenti: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815"/>
        </w:tabs>
        <w:ind w:right="554" w:firstLine="60"/>
        <w:rPr>
          <w:sz w:val="24"/>
        </w:rPr>
      </w:pPr>
      <w:r>
        <w:rPr>
          <w:sz w:val="24"/>
        </w:rPr>
        <w:t>definire i criteri didattico-metodologici per</w:t>
      </w:r>
      <w:r>
        <w:rPr>
          <w:spacing w:val="1"/>
          <w:sz w:val="24"/>
        </w:rPr>
        <w:t xml:space="preserve"> </w:t>
      </w:r>
      <w:r>
        <w:rPr>
          <w:sz w:val="24"/>
        </w:rPr>
        <w:t>predisporre le attività di recupero determinando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tempi,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durata,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modelli</w:t>
      </w:r>
      <w:r>
        <w:rPr>
          <w:spacing w:val="1"/>
          <w:sz w:val="24"/>
        </w:rPr>
        <w:t xml:space="preserve"> </w:t>
      </w:r>
      <w:r>
        <w:rPr>
          <w:sz w:val="24"/>
        </w:rPr>
        <w:t>didattico-metodologici,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risultati,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criteri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valutazione,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di comunicazione alle</w:t>
      </w:r>
      <w:r>
        <w:rPr>
          <w:spacing w:val="-1"/>
          <w:sz w:val="24"/>
        </w:rPr>
        <w:t xml:space="preserve"> </w:t>
      </w:r>
      <w:r>
        <w:rPr>
          <w:sz w:val="24"/>
        </w:rPr>
        <w:t>famiglie;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87"/>
        </w:tabs>
        <w:ind w:right="555" w:firstLine="60"/>
        <w:rPr>
          <w:sz w:val="24"/>
        </w:rPr>
      </w:pPr>
      <w:r>
        <w:rPr>
          <w:sz w:val="24"/>
        </w:rPr>
        <w:t>definire i criteri per la composizione dei gruppi di studenti destinatari degli interventi didattico-</w:t>
      </w:r>
      <w:r>
        <w:rPr>
          <w:spacing w:val="1"/>
          <w:sz w:val="24"/>
        </w:rPr>
        <w:t xml:space="preserve"> </w:t>
      </w:r>
      <w:r>
        <w:rPr>
          <w:sz w:val="24"/>
        </w:rPr>
        <w:t>educativi</w:t>
      </w:r>
      <w:r>
        <w:rPr>
          <w:spacing w:val="-1"/>
          <w:sz w:val="24"/>
        </w:rPr>
        <w:t xml:space="preserve"> </w:t>
      </w:r>
      <w:r>
        <w:rPr>
          <w:sz w:val="24"/>
        </w:rPr>
        <w:t>di sostegno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recupero;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60"/>
        </w:tabs>
        <w:ind w:left="759" w:hanging="140"/>
        <w:rPr>
          <w:sz w:val="24"/>
        </w:rPr>
      </w:pPr>
      <w:r>
        <w:rPr>
          <w:sz w:val="24"/>
        </w:rPr>
        <w:t>individuare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docenti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affidare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sostegno</w:t>
      </w:r>
      <w:r>
        <w:rPr>
          <w:spacing w:val="-1"/>
          <w:sz w:val="24"/>
        </w:rPr>
        <w:t xml:space="preserve"> </w:t>
      </w:r>
      <w:r>
        <w:rPr>
          <w:sz w:val="24"/>
        </w:rPr>
        <w:t>e di</w:t>
      </w:r>
      <w:r>
        <w:rPr>
          <w:spacing w:val="-1"/>
          <w:sz w:val="24"/>
        </w:rPr>
        <w:t xml:space="preserve"> </w:t>
      </w:r>
      <w:r>
        <w:rPr>
          <w:sz w:val="24"/>
        </w:rPr>
        <w:t>recupero;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00"/>
        </w:tabs>
        <w:ind w:left="699" w:hanging="140"/>
        <w:rPr>
          <w:sz w:val="24"/>
        </w:rPr>
      </w:pPr>
      <w:r>
        <w:rPr>
          <w:sz w:val="24"/>
        </w:rPr>
        <w:t>stabilire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calendario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verifiche.</w:t>
      </w:r>
    </w:p>
    <w:p w:rsidR="00B74AF1" w:rsidRDefault="00CB4B04">
      <w:pPr>
        <w:pStyle w:val="Titolo1"/>
        <w:spacing w:before="6" w:line="274" w:lineRule="exact"/>
        <w:jc w:val="both"/>
      </w:pPr>
      <w:r>
        <w:rPr>
          <w:u w:val="thick"/>
        </w:rPr>
        <w:t>Sospensione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giudizio</w:t>
      </w:r>
    </w:p>
    <w:p w:rsidR="00B74AF1" w:rsidRDefault="00CB4B04">
      <w:pPr>
        <w:pStyle w:val="Corpotesto"/>
        <w:ind w:left="560" w:right="555"/>
        <w:jc w:val="both"/>
      </w:pPr>
      <w:r>
        <w:t>In base alle indicazioni contenute nell’O.M. 92/2007, la sospensione del giudizio viene deliberata dal</w:t>
      </w:r>
      <w:r>
        <w:rPr>
          <w:spacing w:val="-57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scrutinio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giugno,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che</w:t>
      </w:r>
      <w:r>
        <w:rPr>
          <w:spacing w:val="60"/>
        </w:rPr>
        <w:t xml:space="preserve"> </w:t>
      </w:r>
      <w:r>
        <w:t>presentino</w:t>
      </w:r>
      <w:r>
        <w:rPr>
          <w:spacing w:val="1"/>
        </w:rPr>
        <w:t xml:space="preserve"> </w:t>
      </w:r>
      <w:r>
        <w:t>valutazioni insufficienti, in una o più discipline, che il consiglio di classe ritenga recuperabili – prima</w:t>
      </w:r>
      <w:r>
        <w:rPr>
          <w:spacing w:val="-57"/>
        </w:rPr>
        <w:t xml:space="preserve"> </w:t>
      </w:r>
      <w:r>
        <w:t>dell’inizio del successivo anno scolastico – mediante la frequenza di appositi interventi di recupero.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valutazione di “recuperabilità”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terrà</w:t>
      </w:r>
      <w:r>
        <w:rPr>
          <w:spacing w:val="1"/>
        </w:rPr>
        <w:t xml:space="preserve"> </w:t>
      </w:r>
      <w:r>
        <w:t>conto: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00"/>
        </w:tabs>
        <w:ind w:left="699" w:hanging="140"/>
        <w:rPr>
          <w:sz w:val="24"/>
        </w:rPr>
      </w:pP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attitudini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dimostrate</w:t>
      </w:r>
      <w:r>
        <w:rPr>
          <w:spacing w:val="1"/>
          <w:sz w:val="24"/>
        </w:rPr>
        <w:t xml:space="preserve"> </w:t>
      </w:r>
      <w:r>
        <w:rPr>
          <w:sz w:val="24"/>
        </w:rPr>
        <w:t>dallo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</w:t>
      </w:r>
      <w:r>
        <w:rPr>
          <w:spacing w:val="-1"/>
          <w:sz w:val="24"/>
        </w:rPr>
        <w:t xml:space="preserve"> </w:t>
      </w:r>
      <w:r>
        <w:rPr>
          <w:sz w:val="24"/>
        </w:rPr>
        <w:t>nell’organizzare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34"/>
        </w:tabs>
        <w:ind w:right="566" w:firstLine="0"/>
        <w:rPr>
          <w:sz w:val="24"/>
        </w:rPr>
      </w:pPr>
      <w:r>
        <w:rPr>
          <w:sz w:val="24"/>
        </w:rPr>
        <w:t>dell’atteggiamento complessivo mantenuto nei confronti della vita scolastica e degli impegni ad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connessi.</w:t>
      </w:r>
    </w:p>
    <w:p w:rsidR="00B74AF1" w:rsidRDefault="00CB4B04">
      <w:pPr>
        <w:pStyle w:val="Corpotesto"/>
        <w:ind w:left="560" w:right="555"/>
        <w:jc w:val="both"/>
      </w:pPr>
      <w:r>
        <w:t>Per la sospensione si tiene conto anche delle insufficienze non colmate nelle prove di recupero</w:t>
      </w:r>
      <w:r>
        <w:rPr>
          <w:spacing w:val="1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secondo normativa</w:t>
      </w:r>
      <w:r>
        <w:rPr>
          <w:spacing w:val="-1"/>
        </w:rPr>
        <w:t xml:space="preserve"> </w:t>
      </w:r>
      <w:r>
        <w:t>vigente.</w:t>
      </w:r>
    </w:p>
    <w:p w:rsidR="00B74AF1" w:rsidRDefault="00CB4B04">
      <w:pPr>
        <w:pStyle w:val="Corpotesto"/>
        <w:ind w:left="560" w:right="557"/>
        <w:jc w:val="both"/>
      </w:pPr>
      <w:r>
        <w:t>A</w:t>
      </w:r>
      <w:r>
        <w:rPr>
          <w:spacing w:val="24"/>
        </w:rPr>
        <w:t xml:space="preserve"> </w:t>
      </w:r>
      <w:r>
        <w:t>tali</w:t>
      </w:r>
      <w:r>
        <w:rPr>
          <w:spacing w:val="25"/>
        </w:rPr>
        <w:t xml:space="preserve"> </w:t>
      </w:r>
      <w:r>
        <w:t>studenti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alle</w:t>
      </w:r>
      <w:r>
        <w:rPr>
          <w:spacing w:val="24"/>
        </w:rPr>
        <w:t xml:space="preserve"> </w:t>
      </w:r>
      <w:r>
        <w:t>loro</w:t>
      </w:r>
      <w:r>
        <w:rPr>
          <w:spacing w:val="25"/>
        </w:rPr>
        <w:t xml:space="preserve"> </w:t>
      </w:r>
      <w:r>
        <w:t>famiglie</w:t>
      </w:r>
      <w:r>
        <w:rPr>
          <w:spacing w:val="24"/>
        </w:rPr>
        <w:t xml:space="preserve"> </w:t>
      </w:r>
      <w:r>
        <w:t>viene</w:t>
      </w:r>
      <w:r>
        <w:rPr>
          <w:spacing w:val="23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chiara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tempestiva</w:t>
      </w:r>
      <w:r>
        <w:rPr>
          <w:spacing w:val="24"/>
        </w:rPr>
        <w:t xml:space="preserve"> </w:t>
      </w:r>
      <w:r>
        <w:t>comunicazione</w:t>
      </w:r>
      <w:r>
        <w:rPr>
          <w:spacing w:val="24"/>
        </w:rPr>
        <w:t xml:space="preserve"> </w:t>
      </w:r>
      <w:r>
        <w:t>formale</w:t>
      </w:r>
      <w:r>
        <w:rPr>
          <w:spacing w:val="25"/>
        </w:rPr>
        <w:t xml:space="preserve"> </w:t>
      </w:r>
      <w:r>
        <w:t>riguardo</w:t>
      </w:r>
      <w:r>
        <w:rPr>
          <w:spacing w:val="-58"/>
        </w:rPr>
        <w:t xml:space="preserve"> </w:t>
      </w:r>
      <w:r>
        <w:t>alle materie con giudizio sospeso e alle forme di recupero da mettere in atto nel corso dei mesi estivi.</w:t>
      </w:r>
      <w:r>
        <w:rPr>
          <w:spacing w:val="-57"/>
        </w:rPr>
        <w:t xml:space="preserve"> </w:t>
      </w:r>
      <w:r>
        <w:t>Per gli studenti con giudizio sospeso si procede, secondo il calendario deliberato e comunicato,</w:t>
      </w:r>
      <w:r>
        <w:rPr>
          <w:spacing w:val="1"/>
        </w:rPr>
        <w:t xml:space="preserve"> </w:t>
      </w:r>
      <w:r>
        <w:t>all’integrazione dello scrutinio finale, onde deliberare la loro ammissione o non ammissione alla</w:t>
      </w:r>
      <w:r>
        <w:rPr>
          <w:spacing w:val="1"/>
        </w:rPr>
        <w:t xml:space="preserve"> </w:t>
      </w:r>
      <w:r>
        <w:t>frequenza della classe successiva,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che hanno</w:t>
      </w:r>
      <w:r>
        <w:rPr>
          <w:spacing w:val="1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prove scritte</w:t>
      </w:r>
      <w:r>
        <w:rPr>
          <w:spacing w:val="1"/>
        </w:rPr>
        <w:t xml:space="preserve"> </w:t>
      </w:r>
      <w:r>
        <w:t>e orali</w:t>
      </w:r>
      <w:r>
        <w:rPr>
          <w:spacing w:val="1"/>
        </w:rPr>
        <w:t xml:space="preserve"> </w:t>
      </w:r>
      <w:r>
        <w:t>nelle materie</w:t>
      </w:r>
      <w:r>
        <w:rPr>
          <w:spacing w:val="1"/>
        </w:rPr>
        <w:t xml:space="preserve"> </w:t>
      </w:r>
      <w:r>
        <w:t>valutate</w:t>
      </w:r>
      <w:r>
        <w:rPr>
          <w:spacing w:val="-1"/>
        </w:rPr>
        <w:t xml:space="preserve"> </w:t>
      </w:r>
      <w:r>
        <w:t>insufficienti, secondo il calendario stabilito dalla</w:t>
      </w:r>
      <w:r>
        <w:rPr>
          <w:spacing w:val="-1"/>
        </w:rPr>
        <w:t xml:space="preserve"> </w:t>
      </w:r>
      <w:r>
        <w:t>Scuola.</w:t>
      </w:r>
    </w:p>
    <w:p w:rsidR="00B74AF1" w:rsidRDefault="00CB4B04">
      <w:pPr>
        <w:pStyle w:val="Corpotesto"/>
        <w:ind w:left="560" w:right="559"/>
        <w:jc w:val="both"/>
      </w:pPr>
      <w:r>
        <w:t>Per fornire agli allievi gli strumenti con cui prevenire o superare la sospensione del giudizio, il</w:t>
      </w:r>
      <w:r>
        <w:rPr>
          <w:spacing w:val="1"/>
        </w:rPr>
        <w:t xml:space="preserve"> </w:t>
      </w:r>
      <w:r>
        <w:t>Consiglio di classe ricorre alle attività di recupero, curricolare e/o extracurricolare, anche durante</w:t>
      </w:r>
      <w:r>
        <w:rPr>
          <w:spacing w:val="1"/>
        </w:rPr>
        <w:t xml:space="preserve"> </w:t>
      </w:r>
      <w:r>
        <w:t>l’estate, che si affiancano all’indispensabile attività di studio personale autonomo che ogni studente è</w:t>
      </w:r>
      <w:r>
        <w:rPr>
          <w:spacing w:val="-57"/>
        </w:rPr>
        <w:t xml:space="preserve"> </w:t>
      </w:r>
      <w:r>
        <w:t>chiamato</w:t>
      </w:r>
      <w:r>
        <w:rPr>
          <w:spacing w:val="-1"/>
        </w:rPr>
        <w:t xml:space="preserve"> </w:t>
      </w:r>
      <w:r>
        <w:t>a svolgere.</w:t>
      </w:r>
    </w:p>
    <w:p w:rsidR="00B74AF1" w:rsidRDefault="00B74AF1">
      <w:pPr>
        <w:jc w:val="both"/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sz w:val="20"/>
        </w:rPr>
      </w:pPr>
    </w:p>
    <w:p w:rsidR="00B74AF1" w:rsidRDefault="00B74AF1">
      <w:pPr>
        <w:pStyle w:val="Corpotesto"/>
        <w:spacing w:before="10"/>
        <w:rPr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7.45pt;height:1.5pt;mso-position-horizontal-relative:char;mso-position-vertical-relative:line" coordsize="9749,30">
            <v:rect id="_x0000_s1041" style="position:absolute;width:9746;height:29" fillcolor="#aca899" stroked="f"/>
            <v:shape id="_x0000_s1040" style="position:absolute;width:9744;height:5" coordsize="9744,5" path="m9744,l5,,,,,5r5,l9744,5r,-5xe" fillcolor="#9f9f9f" stroked="f">
              <v:path arrowok="t"/>
            </v:shape>
            <v:rect id="_x0000_s1039" style="position:absolute;left:9743;width:5;height:5" fillcolor="#e2e2e2" stroked="f"/>
            <v:shape id="_x0000_s1038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037" style="position:absolute;left:9743;top:5;width:5;height:20" fillcolor="#e2e2e2" stroked="f"/>
            <v:rect id="_x0000_s1036" style="position:absolute;top:24;width:5;height:5" fillcolor="#9f9f9f" stroked="f"/>
            <v:shape id="_x0000_s1035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CB4B04">
      <w:pPr>
        <w:spacing w:before="42"/>
        <w:ind w:left="560" w:right="556"/>
        <w:rPr>
          <w:sz w:val="24"/>
        </w:rPr>
      </w:pP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nostro</w:t>
      </w:r>
      <w:r>
        <w:rPr>
          <w:spacing w:val="13"/>
          <w:sz w:val="24"/>
        </w:rPr>
        <w:t xml:space="preserve"> </w:t>
      </w:r>
      <w:r>
        <w:rPr>
          <w:sz w:val="24"/>
        </w:rPr>
        <w:t>Liceo</w:t>
      </w:r>
      <w:r>
        <w:rPr>
          <w:spacing w:val="12"/>
          <w:sz w:val="24"/>
        </w:rPr>
        <w:t xml:space="preserve"> </w:t>
      </w:r>
      <w:r>
        <w:rPr>
          <w:sz w:val="24"/>
        </w:rPr>
        <w:t>adotta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seguenti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criteri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didattico-metodologici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1"/>
          <w:sz w:val="24"/>
        </w:rPr>
        <w:t xml:space="preserve"> </w:t>
      </w:r>
      <w:r>
        <w:rPr>
          <w:sz w:val="24"/>
        </w:rPr>
        <w:t>utilizzare</w:t>
      </w:r>
      <w:r>
        <w:rPr>
          <w:spacing w:val="10"/>
          <w:sz w:val="24"/>
        </w:rPr>
        <w:t xml:space="preserve"> </w:t>
      </w:r>
      <w:r>
        <w:rPr>
          <w:sz w:val="24"/>
        </w:rPr>
        <w:t>durante</w:t>
      </w:r>
      <w:r>
        <w:rPr>
          <w:spacing w:val="1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dei </w:t>
      </w:r>
      <w:r>
        <w:rPr>
          <w:b/>
          <w:sz w:val="24"/>
          <w:u w:val="thick"/>
        </w:rPr>
        <w:t>corsi di sostegno 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 recupero</w:t>
      </w:r>
      <w:r>
        <w:rPr>
          <w:sz w:val="24"/>
        </w:rPr>
        <w:t>:</w:t>
      </w:r>
    </w:p>
    <w:p w:rsidR="00B74AF1" w:rsidRDefault="00CB4B04">
      <w:pPr>
        <w:pStyle w:val="Paragrafoelenco"/>
        <w:numPr>
          <w:ilvl w:val="0"/>
          <w:numId w:val="2"/>
        </w:numPr>
        <w:tabs>
          <w:tab w:val="left" w:pos="834"/>
        </w:tabs>
        <w:ind w:right="565" w:firstLine="0"/>
        <w:rPr>
          <w:sz w:val="24"/>
        </w:rPr>
      </w:pPr>
      <w:r>
        <w:rPr>
          <w:sz w:val="24"/>
        </w:rPr>
        <w:t>utilizzo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modalità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insegnamento</w:t>
      </w:r>
      <w:r>
        <w:rPr>
          <w:spacing w:val="14"/>
          <w:sz w:val="24"/>
        </w:rPr>
        <w:t xml:space="preserve"> </w:t>
      </w:r>
      <w:r>
        <w:rPr>
          <w:sz w:val="24"/>
        </w:rPr>
        <w:t>volte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far</w:t>
      </w:r>
      <w:r>
        <w:rPr>
          <w:spacing w:val="12"/>
          <w:sz w:val="24"/>
        </w:rPr>
        <w:t xml:space="preserve"> </w:t>
      </w:r>
      <w:r>
        <w:rPr>
          <w:sz w:val="24"/>
        </w:rPr>
        <w:t>acquisire</w:t>
      </w:r>
      <w:r>
        <w:rPr>
          <w:spacing w:val="13"/>
          <w:sz w:val="24"/>
        </w:rPr>
        <w:t xml:space="preserve"> </w:t>
      </w:r>
      <w:r>
        <w:rPr>
          <w:sz w:val="24"/>
        </w:rPr>
        <w:t>agli</w:t>
      </w:r>
      <w:r>
        <w:rPr>
          <w:spacing w:val="14"/>
          <w:sz w:val="24"/>
        </w:rPr>
        <w:t xml:space="preserve"> </w:t>
      </w:r>
      <w:r>
        <w:rPr>
          <w:sz w:val="24"/>
        </w:rPr>
        <w:t>studenti</w:t>
      </w:r>
      <w:r>
        <w:rPr>
          <w:spacing w:val="16"/>
          <w:sz w:val="24"/>
        </w:rPr>
        <w:t xml:space="preserve"> </w:t>
      </w:r>
      <w:r>
        <w:rPr>
          <w:sz w:val="24"/>
        </w:rPr>
        <w:t>una</w:t>
      </w:r>
      <w:r>
        <w:rPr>
          <w:spacing w:val="13"/>
          <w:sz w:val="24"/>
        </w:rPr>
        <w:t xml:space="preserve"> </w:t>
      </w:r>
      <w:r>
        <w:rPr>
          <w:sz w:val="24"/>
        </w:rPr>
        <w:t>metodologia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studio</w:t>
      </w:r>
      <w:r>
        <w:rPr>
          <w:spacing w:val="-57"/>
          <w:sz w:val="24"/>
        </w:rPr>
        <w:t xml:space="preserve"> </w:t>
      </w:r>
      <w:r>
        <w:rPr>
          <w:sz w:val="24"/>
        </w:rPr>
        <w:t>autonoma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sicura;</w:t>
      </w:r>
    </w:p>
    <w:p w:rsidR="00B74AF1" w:rsidRDefault="00CB4B04">
      <w:pPr>
        <w:pStyle w:val="Paragrafoelenco"/>
        <w:numPr>
          <w:ilvl w:val="0"/>
          <w:numId w:val="2"/>
        </w:numPr>
        <w:tabs>
          <w:tab w:val="left" w:pos="843"/>
        </w:tabs>
        <w:ind w:right="557" w:firstLine="0"/>
        <w:rPr>
          <w:sz w:val="24"/>
        </w:rPr>
      </w:pPr>
      <w:r>
        <w:rPr>
          <w:sz w:val="24"/>
        </w:rPr>
        <w:t>predisposizione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compiti</w:t>
      </w:r>
      <w:r>
        <w:rPr>
          <w:spacing w:val="23"/>
          <w:sz w:val="24"/>
        </w:rPr>
        <w:t xml:space="preserve"> </w:t>
      </w:r>
      <w:r>
        <w:rPr>
          <w:sz w:val="24"/>
        </w:rPr>
        <w:t>differenziati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>ciascuno</w:t>
      </w:r>
      <w:r>
        <w:rPr>
          <w:spacing w:val="22"/>
          <w:sz w:val="24"/>
        </w:rPr>
        <w:t xml:space="preserve"> </w:t>
      </w:r>
      <w:r>
        <w:rPr>
          <w:sz w:val="24"/>
        </w:rPr>
        <w:t>studente</w:t>
      </w:r>
      <w:r>
        <w:rPr>
          <w:spacing w:val="22"/>
          <w:sz w:val="24"/>
        </w:rPr>
        <w:t xml:space="preserve"> </w:t>
      </w:r>
      <w:r>
        <w:rPr>
          <w:sz w:val="24"/>
        </w:rPr>
        <w:t>nel</w:t>
      </w:r>
      <w:r>
        <w:rPr>
          <w:spacing w:val="23"/>
          <w:sz w:val="24"/>
        </w:rPr>
        <w:t xml:space="preserve"> </w:t>
      </w:r>
      <w:r>
        <w:rPr>
          <w:sz w:val="24"/>
        </w:rPr>
        <w:t>rispetto</w:t>
      </w:r>
      <w:r>
        <w:rPr>
          <w:spacing w:val="22"/>
          <w:sz w:val="24"/>
        </w:rPr>
        <w:t xml:space="preserve"> </w:t>
      </w:r>
      <w:r>
        <w:rPr>
          <w:sz w:val="24"/>
        </w:rPr>
        <w:t>delle</w:t>
      </w:r>
      <w:r>
        <w:rPr>
          <w:spacing w:val="21"/>
          <w:sz w:val="24"/>
        </w:rPr>
        <w:t xml:space="preserve"> </w:t>
      </w:r>
      <w:r>
        <w:rPr>
          <w:sz w:val="24"/>
        </w:rPr>
        <w:t>sue</w:t>
      </w:r>
      <w:r>
        <w:rPr>
          <w:spacing w:val="22"/>
          <w:sz w:val="24"/>
        </w:rPr>
        <w:t xml:space="preserve"> </w:t>
      </w:r>
      <w:r>
        <w:rPr>
          <w:sz w:val="24"/>
        </w:rPr>
        <w:t>peculiarità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suoi bisogni;</w:t>
      </w:r>
    </w:p>
    <w:p w:rsidR="00B74AF1" w:rsidRDefault="00CB4B04">
      <w:pPr>
        <w:pStyle w:val="Paragrafoelenco"/>
        <w:numPr>
          <w:ilvl w:val="0"/>
          <w:numId w:val="2"/>
        </w:numPr>
        <w:tabs>
          <w:tab w:val="left" w:pos="820"/>
        </w:tabs>
        <w:spacing w:before="1"/>
        <w:ind w:left="819" w:hanging="260"/>
        <w:rPr>
          <w:sz w:val="24"/>
        </w:rPr>
      </w:pPr>
      <w:r>
        <w:rPr>
          <w:sz w:val="24"/>
        </w:rPr>
        <w:t>focalizzazione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sui nuclei</w:t>
      </w:r>
      <w:r>
        <w:rPr>
          <w:spacing w:val="-1"/>
          <w:sz w:val="24"/>
        </w:rPr>
        <w:t xml:space="preserve"> </w:t>
      </w:r>
      <w:r>
        <w:rPr>
          <w:sz w:val="24"/>
        </w:rPr>
        <w:t>fondanti di</w:t>
      </w:r>
      <w:r>
        <w:rPr>
          <w:spacing w:val="-1"/>
          <w:sz w:val="24"/>
        </w:rPr>
        <w:t xml:space="preserve"> </w:t>
      </w:r>
      <w:r>
        <w:rPr>
          <w:sz w:val="24"/>
        </w:rPr>
        <w:t>ciascuna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disciplina.</w:t>
      </w:r>
    </w:p>
    <w:p w:rsidR="00B74AF1" w:rsidRDefault="00CB4B04">
      <w:pPr>
        <w:pStyle w:val="Corpotesto"/>
        <w:ind w:left="560" w:right="556"/>
        <w:jc w:val="both"/>
      </w:pPr>
      <w:r>
        <w:rPr>
          <w:b/>
          <w:u w:val="thick"/>
        </w:rPr>
        <w:t xml:space="preserve"> Le attività di recupero e sostegno</w:t>
      </w:r>
      <w:r>
        <w:rPr>
          <w:b/>
        </w:rPr>
        <w:t xml:space="preserve"> </w:t>
      </w:r>
      <w:r>
        <w:t>saranno concentrate su quelle aree disciplinari in cui sono</w:t>
      </w:r>
      <w:r>
        <w:rPr>
          <w:spacing w:val="1"/>
        </w:rPr>
        <w:t xml:space="preserve"> </w:t>
      </w:r>
      <w:r>
        <w:t>presenti un maggior numero di valutazioni insufficienti e che sono caratterizzanti dell’indirizzo di</w:t>
      </w:r>
      <w:r>
        <w:rPr>
          <w:spacing w:val="1"/>
        </w:rPr>
        <w:t xml:space="preserve"> </w:t>
      </w:r>
      <w:r>
        <w:t>studi.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stabiliscono</w:t>
      </w:r>
      <w:r>
        <w:rPr>
          <w:spacing w:val="-1"/>
        </w:rPr>
        <w:t xml:space="preserve"> </w:t>
      </w:r>
      <w:r>
        <w:t>i seguenti criteri: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00"/>
        </w:tabs>
        <w:ind w:left="699" w:hanging="140"/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 Liceo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scientifico, 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recupero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sostegno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Matematica, Fisica, Informatica;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00"/>
        </w:tabs>
        <w:ind w:left="699" w:hanging="140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Liceo</w:t>
      </w:r>
      <w:r>
        <w:rPr>
          <w:spacing w:val="1"/>
          <w:sz w:val="24"/>
        </w:rPr>
        <w:t xml:space="preserve"> </w:t>
      </w:r>
      <w:r>
        <w:rPr>
          <w:sz w:val="24"/>
        </w:rPr>
        <w:t>classico,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recupero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sostegno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Latino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Greco;</w:t>
      </w:r>
    </w:p>
    <w:p w:rsidR="00B74AF1" w:rsidRDefault="00CB4B04">
      <w:pPr>
        <w:pStyle w:val="Paragrafoelenco"/>
        <w:numPr>
          <w:ilvl w:val="0"/>
          <w:numId w:val="3"/>
        </w:numPr>
        <w:tabs>
          <w:tab w:val="left" w:pos="700"/>
        </w:tabs>
        <w:ind w:left="699" w:hanging="140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 Liceo Linguistico,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recupero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sostegno</w:t>
      </w:r>
      <w:r>
        <w:rPr>
          <w:spacing w:val="-1"/>
          <w:sz w:val="24"/>
        </w:rPr>
        <w:t xml:space="preserve"> </w:t>
      </w:r>
      <w:r>
        <w:rPr>
          <w:sz w:val="24"/>
        </w:rPr>
        <w:t>in Inglese,</w:t>
      </w:r>
      <w:r>
        <w:rPr>
          <w:spacing w:val="-2"/>
          <w:sz w:val="24"/>
        </w:rPr>
        <w:t xml:space="preserve"> </w:t>
      </w:r>
      <w:r>
        <w:rPr>
          <w:sz w:val="24"/>
        </w:rPr>
        <w:t>Francese,</w:t>
      </w:r>
      <w:r>
        <w:rPr>
          <w:spacing w:val="-2"/>
          <w:sz w:val="24"/>
        </w:rPr>
        <w:t xml:space="preserve"> </w:t>
      </w:r>
      <w:r>
        <w:rPr>
          <w:sz w:val="24"/>
        </w:rPr>
        <w:t>Spagnolo;</w:t>
      </w:r>
    </w:p>
    <w:p w:rsidR="00B74AF1" w:rsidRDefault="00CB4B04">
      <w:pPr>
        <w:pStyle w:val="Corpotesto"/>
        <w:ind w:left="560" w:right="557"/>
        <w:jc w:val="both"/>
      </w:pPr>
      <w:r>
        <w:t>i percorsi di sostegno e di recupero sono attivati a partire dopo il primo quadrimestre. Alla fine</w:t>
      </w:r>
      <w:r>
        <w:rPr>
          <w:spacing w:val="1"/>
        </w:rPr>
        <w:t xml:space="preserve"> </w:t>
      </w:r>
      <w:r>
        <w:t>dell’anno scolastico, vengono attivati corsi di recupero nelle discipline in cui si registra il maggior</w:t>
      </w:r>
      <w:r>
        <w:rPr>
          <w:spacing w:val="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 debiti formativi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 alle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umane</w:t>
      </w:r>
      <w:r>
        <w:rPr>
          <w:spacing w:val="-2"/>
        </w:rPr>
        <w:t xml:space="preserve"> </w:t>
      </w:r>
      <w:r>
        <w:t>e finanziarie</w:t>
      </w:r>
      <w:r>
        <w:rPr>
          <w:spacing w:val="1"/>
        </w:rPr>
        <w:t xml:space="preserve"> </w:t>
      </w:r>
      <w:r>
        <w:t>dell’Istituto.</w:t>
      </w:r>
    </w:p>
    <w:p w:rsidR="00B74AF1" w:rsidRDefault="00B74AF1">
      <w:pPr>
        <w:pStyle w:val="Corpotesto"/>
        <w:spacing w:before="5"/>
      </w:pPr>
    </w:p>
    <w:p w:rsidR="00B74AF1" w:rsidRDefault="00CB4B04">
      <w:pPr>
        <w:pStyle w:val="Titolo1"/>
        <w:jc w:val="both"/>
      </w:pP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lo</w:t>
      </w:r>
      <w:r>
        <w:rPr>
          <w:spacing w:val="-1"/>
          <w:u w:val="thick"/>
        </w:rPr>
        <w:t xml:space="preserve"> </w:t>
      </w:r>
      <w:r>
        <w:rPr>
          <w:u w:val="thick"/>
        </w:rPr>
        <w:t>svolgimento</w:t>
      </w:r>
      <w:r>
        <w:rPr>
          <w:spacing w:val="-1"/>
          <w:u w:val="thick"/>
        </w:rPr>
        <w:t xml:space="preserve"> </w:t>
      </w:r>
      <w:r>
        <w:rPr>
          <w:u w:val="thick"/>
        </w:rPr>
        <w:t>degli</w:t>
      </w:r>
      <w:r>
        <w:rPr>
          <w:spacing w:val="-1"/>
          <w:u w:val="thick"/>
        </w:rPr>
        <w:t xml:space="preserve"> </w:t>
      </w:r>
      <w:r>
        <w:rPr>
          <w:u w:val="thick"/>
        </w:rPr>
        <w:t>scrutini</w:t>
      </w:r>
      <w:r>
        <w:rPr>
          <w:spacing w:val="-1"/>
          <w:u w:val="thick"/>
        </w:rPr>
        <w:t xml:space="preserve"> </w:t>
      </w:r>
      <w:r>
        <w:rPr>
          <w:u w:val="thick"/>
        </w:rPr>
        <w:t>intermedi</w:t>
      </w:r>
      <w:r>
        <w:rPr>
          <w:spacing w:val="-1"/>
          <w:u w:val="thick"/>
        </w:rPr>
        <w:t xml:space="preserve"> </w:t>
      </w:r>
      <w:r>
        <w:rPr>
          <w:u w:val="thick"/>
        </w:rPr>
        <w:t>(al</w:t>
      </w:r>
      <w:r>
        <w:rPr>
          <w:spacing w:val="-1"/>
          <w:u w:val="thick"/>
        </w:rPr>
        <w:t xml:space="preserve"> </w:t>
      </w:r>
      <w:r>
        <w:rPr>
          <w:u w:val="thick"/>
        </w:rPr>
        <w:t>termine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primo</w:t>
      </w:r>
      <w:r>
        <w:rPr>
          <w:spacing w:val="-1"/>
          <w:u w:val="thick"/>
        </w:rPr>
        <w:t xml:space="preserve"> </w:t>
      </w:r>
      <w:r>
        <w:rPr>
          <w:u w:val="thick"/>
        </w:rPr>
        <w:t>periodo)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finali.</w:t>
      </w:r>
      <w:r>
        <w:rPr>
          <w:spacing w:val="4"/>
          <w:u w:val="thick"/>
        </w:rPr>
        <w:t xml:space="preserve"> </w:t>
      </w:r>
    </w:p>
    <w:p w:rsidR="00B74AF1" w:rsidRDefault="00B74AF1">
      <w:pPr>
        <w:pStyle w:val="Corpotesto"/>
        <w:spacing w:before="3"/>
        <w:rPr>
          <w:b/>
          <w:sz w:val="16"/>
        </w:rPr>
      </w:pPr>
    </w:p>
    <w:p w:rsidR="00B74AF1" w:rsidRDefault="00CB4B04">
      <w:pPr>
        <w:spacing w:before="89" w:line="274" w:lineRule="exact"/>
        <w:ind w:left="920"/>
        <w:rPr>
          <w:b/>
          <w:sz w:val="24"/>
        </w:rPr>
      </w:pPr>
      <w:r>
        <w:rPr>
          <w:b/>
          <w:sz w:val="24"/>
          <w:u w:val="thick"/>
        </w:rPr>
        <w:t>Scrutini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intermedi</w:t>
      </w:r>
    </w:p>
    <w:p w:rsidR="00B74AF1" w:rsidRDefault="00CB4B04">
      <w:pPr>
        <w:pStyle w:val="Corpotesto"/>
        <w:ind w:left="920" w:right="556"/>
      </w:pPr>
      <w:r>
        <w:t>Ai</w:t>
      </w:r>
      <w:r>
        <w:rPr>
          <w:spacing w:val="41"/>
        </w:rPr>
        <w:t xml:space="preserve"> </w:t>
      </w:r>
      <w:r>
        <w:t>sensi</w:t>
      </w:r>
      <w:r>
        <w:rPr>
          <w:spacing w:val="43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combinato</w:t>
      </w:r>
      <w:r>
        <w:rPr>
          <w:spacing w:val="43"/>
        </w:rPr>
        <w:t xml:space="preserve"> </w:t>
      </w:r>
      <w:r>
        <w:t>disposto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D.M.</w:t>
      </w:r>
      <w:r>
        <w:rPr>
          <w:spacing w:val="42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80</w:t>
      </w:r>
      <w:r>
        <w:rPr>
          <w:spacing w:val="42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3.10.07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O.M.</w:t>
      </w:r>
      <w:r>
        <w:rPr>
          <w:spacing w:val="43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92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5.11.07,</w:t>
      </w:r>
      <w:r>
        <w:rPr>
          <w:spacing w:val="-57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lo scrutinio intermedio il Consiglio di classe</w:t>
      </w:r>
      <w:r>
        <w:rPr>
          <w:spacing w:val="-1"/>
        </w:rPr>
        <w:t xml:space="preserve"> </w:t>
      </w:r>
      <w:r>
        <w:t>individua:</w:t>
      </w:r>
    </w:p>
    <w:p w:rsidR="00B74AF1" w:rsidRDefault="00CB4B04">
      <w:pPr>
        <w:pStyle w:val="Paragrafoelenco"/>
        <w:numPr>
          <w:ilvl w:val="0"/>
          <w:numId w:val="1"/>
        </w:numPr>
        <w:tabs>
          <w:tab w:val="left" w:pos="1120"/>
        </w:tabs>
        <w:ind w:left="1119"/>
        <w:jc w:val="left"/>
        <w:rPr>
          <w:sz w:val="24"/>
        </w:rPr>
      </w:pP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studenti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frequentare</w:t>
      </w:r>
      <w:r>
        <w:rPr>
          <w:spacing w:val="-3"/>
          <w:sz w:val="24"/>
        </w:rPr>
        <w:t xml:space="preserve"> </w:t>
      </w:r>
      <w:r>
        <w:rPr>
          <w:sz w:val="24"/>
        </w:rPr>
        <w:t>le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sostegno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 recupero;</w:t>
      </w:r>
    </w:p>
    <w:p w:rsidR="00B74AF1" w:rsidRDefault="00CB4B04">
      <w:pPr>
        <w:pStyle w:val="Paragrafoelenco"/>
        <w:numPr>
          <w:ilvl w:val="0"/>
          <w:numId w:val="1"/>
        </w:numPr>
        <w:tabs>
          <w:tab w:val="left" w:pos="1060"/>
        </w:tabs>
        <w:ind w:left="1059"/>
        <w:jc w:val="left"/>
        <w:rPr>
          <w:sz w:val="24"/>
        </w:rPr>
      </w:pP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studenti</w:t>
      </w:r>
      <w:r>
        <w:rPr>
          <w:spacing w:val="-1"/>
          <w:sz w:val="24"/>
        </w:rPr>
        <w:t xml:space="preserve"> </w:t>
      </w:r>
      <w:r>
        <w:rPr>
          <w:sz w:val="24"/>
        </w:rPr>
        <w:t>in grado</w:t>
      </w:r>
      <w:r>
        <w:rPr>
          <w:spacing w:val="-1"/>
          <w:sz w:val="24"/>
        </w:rPr>
        <w:t xml:space="preserve"> </w:t>
      </w:r>
      <w:r>
        <w:rPr>
          <w:sz w:val="24"/>
        </w:rPr>
        <w:t>di recuperare</w:t>
      </w:r>
      <w:r>
        <w:rPr>
          <w:spacing w:val="-2"/>
          <w:sz w:val="24"/>
        </w:rPr>
        <w:t xml:space="preserve"> </w:t>
      </w:r>
      <w:r>
        <w:rPr>
          <w:sz w:val="24"/>
        </w:rPr>
        <w:t>durante le</w:t>
      </w:r>
      <w:r>
        <w:rPr>
          <w:spacing w:val="-2"/>
          <w:sz w:val="24"/>
        </w:rPr>
        <w:t xml:space="preserve"> </w:t>
      </w:r>
      <w:r>
        <w:rPr>
          <w:sz w:val="24"/>
        </w:rPr>
        <w:t>ore di</w:t>
      </w:r>
      <w:r>
        <w:rPr>
          <w:spacing w:val="-1"/>
          <w:sz w:val="24"/>
        </w:rPr>
        <w:t xml:space="preserve"> </w:t>
      </w:r>
      <w:r>
        <w:rPr>
          <w:sz w:val="24"/>
        </w:rPr>
        <w:t>lezione;</w:t>
      </w:r>
    </w:p>
    <w:p w:rsidR="00B74AF1" w:rsidRDefault="00B74AF1">
      <w:pPr>
        <w:pStyle w:val="Corpotesto"/>
        <w:spacing w:before="3"/>
      </w:pPr>
    </w:p>
    <w:p w:rsidR="00B74AF1" w:rsidRDefault="00CB4B04">
      <w:pPr>
        <w:pStyle w:val="Titolo1"/>
        <w:spacing w:line="274" w:lineRule="exact"/>
        <w:ind w:left="920"/>
      </w:pPr>
      <w:r>
        <w:rPr>
          <w:u w:val="thick"/>
        </w:rPr>
        <w:t>Scrutini</w:t>
      </w:r>
      <w:r>
        <w:rPr>
          <w:spacing w:val="-1"/>
          <w:u w:val="thick"/>
        </w:rPr>
        <w:t xml:space="preserve"> </w:t>
      </w:r>
      <w:r>
        <w:rPr>
          <w:u w:val="thick"/>
        </w:rPr>
        <w:t>finali</w:t>
      </w:r>
    </w:p>
    <w:p w:rsidR="00B74AF1" w:rsidRDefault="00CB4B04">
      <w:pPr>
        <w:pStyle w:val="Corpotesto"/>
        <w:ind w:left="920" w:right="556" w:firstLine="60"/>
      </w:pPr>
      <w:r>
        <w:t>Per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riguarda</w:t>
      </w:r>
      <w:r>
        <w:rPr>
          <w:spacing w:val="8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svolgimento</w:t>
      </w:r>
      <w:r>
        <w:rPr>
          <w:spacing w:val="10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scrutini</w:t>
      </w:r>
      <w:r>
        <w:rPr>
          <w:spacing w:val="10"/>
        </w:rPr>
        <w:t xml:space="preserve"> </w:t>
      </w:r>
      <w:r>
        <w:t>finali,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Consiglio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classe</w:t>
      </w:r>
      <w:r>
        <w:rPr>
          <w:spacing w:val="9"/>
        </w:rPr>
        <w:t xml:space="preserve"> </w:t>
      </w:r>
      <w:r>
        <w:t>osserva</w:t>
      </w:r>
      <w:r>
        <w:rPr>
          <w:spacing w:val="8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criteri:</w:t>
      </w:r>
    </w:p>
    <w:p w:rsidR="00B74AF1" w:rsidRDefault="00CB4B04">
      <w:pPr>
        <w:pStyle w:val="Paragrafoelenco"/>
        <w:numPr>
          <w:ilvl w:val="0"/>
          <w:numId w:val="1"/>
        </w:numPr>
        <w:tabs>
          <w:tab w:val="left" w:pos="1139"/>
        </w:tabs>
        <w:ind w:right="564" w:firstLine="60"/>
        <w:jc w:val="left"/>
        <w:rPr>
          <w:sz w:val="24"/>
        </w:rPr>
      </w:pPr>
      <w:r>
        <w:rPr>
          <w:sz w:val="24"/>
        </w:rPr>
        <w:t>Dichiara</w:t>
      </w:r>
      <w:r>
        <w:rPr>
          <w:spacing w:val="17"/>
          <w:sz w:val="24"/>
        </w:rPr>
        <w:t xml:space="preserve"> </w:t>
      </w:r>
      <w:r>
        <w:rPr>
          <w:sz w:val="24"/>
        </w:rPr>
        <w:t>promossi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17"/>
          <w:sz w:val="24"/>
        </w:rPr>
        <w:t xml:space="preserve"> </w:t>
      </w:r>
      <w:r>
        <w:rPr>
          <w:sz w:val="24"/>
        </w:rPr>
        <w:t>classe</w:t>
      </w:r>
      <w:r>
        <w:rPr>
          <w:spacing w:val="17"/>
          <w:sz w:val="24"/>
        </w:rPr>
        <w:t xml:space="preserve"> </w:t>
      </w:r>
      <w:r>
        <w:rPr>
          <w:sz w:val="24"/>
        </w:rPr>
        <w:t>successiva</w:t>
      </w:r>
      <w:r>
        <w:rPr>
          <w:spacing w:val="17"/>
          <w:sz w:val="24"/>
        </w:rPr>
        <w:t xml:space="preserve"> </w:t>
      </w:r>
      <w:r>
        <w:rPr>
          <w:sz w:val="24"/>
        </w:rPr>
        <w:t>gli</w:t>
      </w:r>
      <w:r>
        <w:rPr>
          <w:spacing w:val="18"/>
          <w:sz w:val="24"/>
        </w:rPr>
        <w:t xml:space="preserve"> </w:t>
      </w:r>
      <w:r>
        <w:rPr>
          <w:sz w:val="24"/>
        </w:rPr>
        <w:t>alunni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riportino</w:t>
      </w:r>
      <w:r>
        <w:rPr>
          <w:spacing w:val="17"/>
          <w:sz w:val="24"/>
        </w:rPr>
        <w:t xml:space="preserve"> </w:t>
      </w:r>
      <w:r>
        <w:rPr>
          <w:sz w:val="24"/>
        </w:rPr>
        <w:t>voto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7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8"/>
          <w:sz w:val="24"/>
        </w:rPr>
        <w:t xml:space="preserve"> </w:t>
      </w:r>
      <w:r>
        <w:rPr>
          <w:sz w:val="24"/>
        </w:rPr>
        <w:t>6/10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disciplina;</w:t>
      </w:r>
    </w:p>
    <w:p w:rsidR="00B74AF1" w:rsidRDefault="00CB4B04">
      <w:pPr>
        <w:pStyle w:val="Paragrafoelenco"/>
        <w:numPr>
          <w:ilvl w:val="0"/>
          <w:numId w:val="1"/>
        </w:numPr>
        <w:tabs>
          <w:tab w:val="left" w:pos="1063"/>
        </w:tabs>
        <w:ind w:right="566" w:firstLine="0"/>
        <w:jc w:val="left"/>
        <w:rPr>
          <w:sz w:val="24"/>
        </w:rPr>
      </w:pPr>
      <w:r>
        <w:rPr>
          <w:sz w:val="24"/>
        </w:rPr>
        <w:t>dichiara promossi</w:t>
      </w:r>
      <w:r>
        <w:rPr>
          <w:spacing w:val="5"/>
          <w:sz w:val="24"/>
        </w:rPr>
        <w:t xml:space="preserve"> </w:t>
      </w:r>
      <w:r>
        <w:rPr>
          <w:sz w:val="24"/>
        </w:rPr>
        <w:t>alla classe</w:t>
      </w:r>
      <w:r>
        <w:rPr>
          <w:spacing w:val="1"/>
          <w:sz w:val="24"/>
        </w:rPr>
        <w:t xml:space="preserve"> </w:t>
      </w:r>
      <w:r>
        <w:rPr>
          <w:sz w:val="24"/>
        </w:rPr>
        <w:t>successiva</w:t>
      </w:r>
      <w:r>
        <w:rPr>
          <w:spacing w:val="2"/>
          <w:sz w:val="24"/>
        </w:rPr>
        <w:t xml:space="preserve"> </w:t>
      </w:r>
      <w:r>
        <w:rPr>
          <w:sz w:val="24"/>
        </w:rPr>
        <w:t>gli</w:t>
      </w:r>
      <w:r>
        <w:rPr>
          <w:spacing w:val="5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presentino</w:t>
      </w:r>
      <w:r>
        <w:rPr>
          <w:spacing w:val="2"/>
          <w:sz w:val="24"/>
        </w:rPr>
        <w:t xml:space="preserve"> </w:t>
      </w:r>
      <w:r>
        <w:rPr>
          <w:sz w:val="24"/>
        </w:rPr>
        <w:t>delle carenze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gravi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 più discipline, che</w:t>
      </w:r>
      <w:r>
        <w:rPr>
          <w:spacing w:val="-2"/>
          <w:sz w:val="24"/>
        </w:rPr>
        <w:t xml:space="preserve"> </w:t>
      </w:r>
      <w:r>
        <w:rPr>
          <w:sz w:val="24"/>
        </w:rPr>
        <w:t>non pregiudicano la preparazione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complessiva.</w:t>
      </w:r>
    </w:p>
    <w:p w:rsidR="00B74AF1" w:rsidRDefault="00CB4B04">
      <w:pPr>
        <w:pStyle w:val="Paragrafoelenco"/>
        <w:numPr>
          <w:ilvl w:val="0"/>
          <w:numId w:val="1"/>
        </w:numPr>
        <w:tabs>
          <w:tab w:val="left" w:pos="1060"/>
        </w:tabs>
        <w:ind w:right="562" w:firstLine="0"/>
        <w:jc w:val="left"/>
        <w:rPr>
          <w:sz w:val="24"/>
        </w:rPr>
      </w:pPr>
      <w:r>
        <w:rPr>
          <w:sz w:val="24"/>
        </w:rPr>
        <w:t xml:space="preserve">Dichiara la sospensione del giudizio per gli studenti che presentino </w:t>
      </w:r>
      <w:r>
        <w:rPr>
          <w:sz w:val="24"/>
          <w:u w:val="single"/>
        </w:rPr>
        <w:t>non più di tre insufficienze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35"/>
          <w:sz w:val="24"/>
        </w:rPr>
        <w:t xml:space="preserve"> </w:t>
      </w:r>
      <w:r>
        <w:rPr>
          <w:sz w:val="24"/>
        </w:rPr>
        <w:t>famiglie</w:t>
      </w:r>
      <w:r>
        <w:rPr>
          <w:spacing w:val="33"/>
          <w:sz w:val="24"/>
        </w:rPr>
        <w:t xml:space="preserve"> </w:t>
      </w:r>
      <w:r>
        <w:rPr>
          <w:sz w:val="24"/>
        </w:rPr>
        <w:t>saranno</w:t>
      </w:r>
      <w:r>
        <w:rPr>
          <w:spacing w:val="36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33"/>
          <w:sz w:val="24"/>
        </w:rPr>
        <w:t xml:space="preserve"> </w:t>
      </w:r>
      <w:r>
        <w:rPr>
          <w:sz w:val="24"/>
        </w:rPr>
        <w:t>informate</w:t>
      </w:r>
      <w:r>
        <w:rPr>
          <w:spacing w:val="38"/>
          <w:sz w:val="24"/>
        </w:rPr>
        <w:t xml:space="preserve"> </w:t>
      </w:r>
      <w:r>
        <w:rPr>
          <w:sz w:val="24"/>
        </w:rPr>
        <w:t>degli</w:t>
      </w:r>
      <w:r>
        <w:rPr>
          <w:spacing w:val="37"/>
          <w:sz w:val="24"/>
        </w:rPr>
        <w:t xml:space="preserve"> </w:t>
      </w:r>
      <w:r>
        <w:rPr>
          <w:sz w:val="24"/>
        </w:rPr>
        <w:t>esiti</w:t>
      </w:r>
      <w:r>
        <w:rPr>
          <w:spacing w:val="35"/>
          <w:sz w:val="24"/>
        </w:rPr>
        <w:t xml:space="preserve"> </w:t>
      </w:r>
      <w:r>
        <w:rPr>
          <w:sz w:val="24"/>
        </w:rPr>
        <w:t>dello</w:t>
      </w:r>
      <w:r>
        <w:rPr>
          <w:spacing w:val="34"/>
          <w:sz w:val="24"/>
        </w:rPr>
        <w:t xml:space="preserve"> </w:t>
      </w:r>
      <w:r>
        <w:rPr>
          <w:sz w:val="24"/>
        </w:rPr>
        <w:t>scrutinio,</w:t>
      </w:r>
      <w:r>
        <w:rPr>
          <w:spacing w:val="35"/>
          <w:sz w:val="24"/>
        </w:rPr>
        <w:t xml:space="preserve"> </w:t>
      </w:r>
      <w:r>
        <w:rPr>
          <w:sz w:val="24"/>
        </w:rPr>
        <w:t>delle</w:t>
      </w:r>
      <w:r>
        <w:rPr>
          <w:spacing w:val="33"/>
          <w:sz w:val="24"/>
        </w:rPr>
        <w:t xml:space="preserve"> </w:t>
      </w:r>
      <w:r>
        <w:rPr>
          <w:sz w:val="24"/>
        </w:rPr>
        <w:t>carenze</w:t>
      </w:r>
      <w:r>
        <w:rPr>
          <w:spacing w:val="-57"/>
          <w:sz w:val="24"/>
        </w:rPr>
        <w:t xml:space="preserve"> </w:t>
      </w:r>
      <w:r>
        <w:rPr>
          <w:sz w:val="24"/>
        </w:rPr>
        <w:t>presentate,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voto</w:t>
      </w:r>
      <w:r>
        <w:rPr>
          <w:spacing w:val="31"/>
          <w:sz w:val="24"/>
        </w:rPr>
        <w:t xml:space="preserve"> </w:t>
      </w:r>
      <w:r>
        <w:rPr>
          <w:sz w:val="24"/>
        </w:rPr>
        <w:t>proposto,</w:t>
      </w:r>
      <w:r>
        <w:rPr>
          <w:spacing w:val="33"/>
          <w:sz w:val="24"/>
        </w:rPr>
        <w:t xml:space="preserve"> </w:t>
      </w:r>
      <w:r>
        <w:rPr>
          <w:sz w:val="24"/>
        </w:rPr>
        <w:t>della</w:t>
      </w:r>
      <w:r>
        <w:rPr>
          <w:spacing w:val="30"/>
          <w:sz w:val="24"/>
        </w:rPr>
        <w:t xml:space="preserve"> </w:t>
      </w:r>
      <w:r>
        <w:rPr>
          <w:sz w:val="24"/>
        </w:rPr>
        <w:t>data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inizio</w:t>
      </w:r>
      <w:r>
        <w:rPr>
          <w:spacing w:val="32"/>
          <w:sz w:val="24"/>
        </w:rPr>
        <w:t xml:space="preserve"> </w:t>
      </w:r>
      <w:r>
        <w:rPr>
          <w:sz w:val="24"/>
        </w:rPr>
        <w:t>delle</w:t>
      </w:r>
      <w:r>
        <w:rPr>
          <w:spacing w:val="30"/>
          <w:sz w:val="24"/>
        </w:rPr>
        <w:t xml:space="preserve"> </w:t>
      </w:r>
      <w:r>
        <w:rPr>
          <w:sz w:val="24"/>
        </w:rPr>
        <w:t>attività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recupero</w:t>
      </w:r>
      <w:r>
        <w:rPr>
          <w:spacing w:val="31"/>
          <w:sz w:val="24"/>
        </w:rPr>
        <w:t xml:space="preserve"> </w:t>
      </w:r>
      <w:r>
        <w:rPr>
          <w:sz w:val="24"/>
        </w:rPr>
        <w:t>programmate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calendario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2"/>
          <w:sz w:val="24"/>
        </w:rPr>
        <w:t xml:space="preserve"> </w:t>
      </w:r>
      <w:r>
        <w:rPr>
          <w:sz w:val="24"/>
        </w:rPr>
        <w:t>verifiche</w:t>
      </w:r>
      <w:r>
        <w:rPr>
          <w:spacing w:val="12"/>
          <w:sz w:val="24"/>
        </w:rPr>
        <w:t xml:space="preserve"> </w:t>
      </w:r>
      <w:r>
        <w:rPr>
          <w:sz w:val="24"/>
        </w:rPr>
        <w:t>finali.</w:t>
      </w:r>
      <w:r>
        <w:rPr>
          <w:spacing w:val="13"/>
          <w:sz w:val="24"/>
        </w:rPr>
        <w:t xml:space="preserve"> </w:t>
      </w:r>
      <w:r>
        <w:rPr>
          <w:sz w:val="24"/>
        </w:rPr>
        <w:t>Nei</w:t>
      </w:r>
      <w:r>
        <w:rPr>
          <w:spacing w:val="13"/>
          <w:sz w:val="24"/>
        </w:rPr>
        <w:t xml:space="preserve"> </w:t>
      </w:r>
      <w:r>
        <w:rPr>
          <w:sz w:val="24"/>
        </w:rPr>
        <w:t>mesi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luglio/agosto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Scuola</w:t>
      </w:r>
      <w:r>
        <w:rPr>
          <w:spacing w:val="12"/>
          <w:sz w:val="24"/>
        </w:rPr>
        <w:t xml:space="preserve"> </w:t>
      </w:r>
      <w:r>
        <w:rPr>
          <w:sz w:val="24"/>
        </w:rPr>
        <w:t>attiverà</w:t>
      </w:r>
      <w:r>
        <w:rPr>
          <w:spacing w:val="11"/>
          <w:sz w:val="24"/>
        </w:rPr>
        <w:t xml:space="preserve"> </w:t>
      </w:r>
      <w:r>
        <w:rPr>
          <w:sz w:val="24"/>
        </w:rPr>
        <w:t>corsi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recupero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alcune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discipline, secondo</w:t>
      </w:r>
      <w:r>
        <w:rPr>
          <w:spacing w:val="-1"/>
          <w:sz w:val="24"/>
        </w:rPr>
        <w:t xml:space="preserve"> </w:t>
      </w:r>
      <w:r>
        <w:rPr>
          <w:sz w:val="24"/>
        </w:rPr>
        <w:t>le indicazioni</w:t>
      </w:r>
      <w:r>
        <w:rPr>
          <w:spacing w:val="-1"/>
          <w:sz w:val="24"/>
        </w:rPr>
        <w:t xml:space="preserve"> </w:t>
      </w:r>
      <w:r>
        <w:rPr>
          <w:sz w:val="24"/>
        </w:rPr>
        <w:t>del Collegio e gli esiti</w:t>
      </w:r>
      <w:r>
        <w:rPr>
          <w:spacing w:val="-1"/>
          <w:sz w:val="24"/>
        </w:rPr>
        <w:t xml:space="preserve"> </w:t>
      </w:r>
      <w:r>
        <w:rPr>
          <w:sz w:val="24"/>
        </w:rPr>
        <w:t>degli scrutini</w:t>
      </w:r>
      <w:r>
        <w:rPr>
          <w:spacing w:val="-1"/>
          <w:sz w:val="24"/>
        </w:rPr>
        <w:t xml:space="preserve"> </w:t>
      </w:r>
      <w:r>
        <w:rPr>
          <w:sz w:val="24"/>
        </w:rPr>
        <w:t>finali.</w:t>
      </w:r>
    </w:p>
    <w:p w:rsidR="00B74AF1" w:rsidRDefault="00CB4B04">
      <w:pPr>
        <w:pStyle w:val="Corpotesto"/>
        <w:ind w:left="920" w:right="556"/>
        <w:jc w:val="both"/>
      </w:pPr>
      <w:r>
        <w:t>Per tutte le discipline in cui si è registrata l’insufficienza – anche per le discipline per le quali non</w:t>
      </w:r>
      <w:r>
        <w:rPr>
          <w:spacing w:val="-57"/>
        </w:rPr>
        <w:t xml:space="preserve"> </w:t>
      </w:r>
      <w:r>
        <w:t>vengono attuati corsi di recupero e si richiede studio autonomo durante i mesi estivi - l’alunno</w:t>
      </w:r>
      <w:r>
        <w:rPr>
          <w:spacing w:val="1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di verifica</w:t>
      </w:r>
      <w:r>
        <w:rPr>
          <w:spacing w:val="-1"/>
        </w:rPr>
        <w:t xml:space="preserve"> </w:t>
      </w:r>
      <w:r>
        <w:t>scritte e/o orali</w:t>
      </w:r>
      <w:r>
        <w:rPr>
          <w:spacing w:val="-1"/>
        </w:rPr>
        <w:t xml:space="preserve"> </w:t>
      </w:r>
      <w:r>
        <w:t>entro il mese</w:t>
      </w:r>
      <w:r>
        <w:rPr>
          <w:spacing w:val="-2"/>
        </w:rPr>
        <w:t xml:space="preserve"> </w:t>
      </w:r>
      <w:r>
        <w:t>di settembre.</w:t>
      </w:r>
    </w:p>
    <w:p w:rsidR="00B74AF1" w:rsidRDefault="00B74AF1">
      <w:pPr>
        <w:jc w:val="both"/>
        <w:sectPr w:rsidR="00B74AF1">
          <w:pgSz w:w="11910" w:h="16840"/>
          <w:pgMar w:top="3200" w:right="520" w:bottom="1260" w:left="520" w:header="471" w:footer="1060" w:gutter="0"/>
          <w:cols w:space="720"/>
        </w:sectPr>
      </w:pPr>
    </w:p>
    <w:p w:rsidR="00B74AF1" w:rsidRDefault="00B74AF1">
      <w:pPr>
        <w:pStyle w:val="Corpotesto"/>
        <w:rPr>
          <w:sz w:val="20"/>
        </w:rPr>
      </w:pPr>
    </w:p>
    <w:p w:rsidR="00B74AF1" w:rsidRDefault="00B74AF1">
      <w:pPr>
        <w:pStyle w:val="Corpotesto"/>
        <w:spacing w:before="10"/>
        <w:rPr>
          <w:sz w:val="25"/>
        </w:rPr>
      </w:pPr>
    </w:p>
    <w:p w:rsidR="00B74AF1" w:rsidRDefault="00AA7074">
      <w:pPr>
        <w:pStyle w:val="Corpotesto"/>
        <w:spacing w:line="29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7.45pt;height:1.5pt;mso-position-horizontal-relative:char;mso-position-vertical-relative:line" coordsize="9749,30">
            <v:rect id="_x0000_s1033" style="position:absolute;width:9746;height:29" fillcolor="#aca899" stroked="f"/>
            <v:shape id="_x0000_s1032" style="position:absolute;width:9744;height:5" coordsize="9744,5" path="m9744,l5,,,,,5r5,l9744,5r,-5xe" fillcolor="#9f9f9f" stroked="f">
              <v:path arrowok="t"/>
            </v:shape>
            <v:rect id="_x0000_s1031" style="position:absolute;left:9743;width:5;height:5" fillcolor="#e2e2e2" stroked="f"/>
            <v:shape id="_x0000_s1030" style="position:absolute;width:9749;height:24" coordsize="9749,24" o:spt="100" adj="0,,0" path="m5,5l,5,,24r5,l5,5xm9748,r-4,l9744,5r4,l9748,xe" fillcolor="#9f9f9f" stroked="f">
              <v:stroke joinstyle="round"/>
              <v:formulas/>
              <v:path arrowok="t" o:connecttype="segments"/>
            </v:shape>
            <v:rect id="_x0000_s1029" style="position:absolute;left:9743;top:5;width:5;height:20" fillcolor="#e2e2e2" stroked="f"/>
            <v:rect id="_x0000_s1028" style="position:absolute;top:24;width:5;height:5" fillcolor="#9f9f9f" stroked="f"/>
            <v:shape id="_x0000_s1027" style="position:absolute;top:24;width:9749;height:5" coordorigin=",24" coordsize="9749,5" path="m9748,24r-4,l5,24,,24r,5l5,29r9739,l9748,29r,-5xe" fillcolor="#e2e2e2" stroked="f">
              <v:path arrowok="t"/>
            </v:shape>
            <w10:wrap type="none"/>
            <w10:anchorlock/>
          </v:group>
        </w:pict>
      </w:r>
    </w:p>
    <w:p w:rsidR="00B74AF1" w:rsidRDefault="00CB4B04">
      <w:pPr>
        <w:pStyle w:val="Corpotesto"/>
        <w:spacing w:before="42"/>
        <w:ind w:left="920"/>
        <w:jc w:val="both"/>
      </w:pPr>
      <w:r>
        <w:t>Della</w:t>
      </w:r>
      <w:r>
        <w:rPr>
          <w:spacing w:val="-3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tempestivamente</w:t>
      </w:r>
      <w:r>
        <w:rPr>
          <w:spacing w:val="-2"/>
        </w:rPr>
        <w:t xml:space="preserve"> </w:t>
      </w:r>
      <w:r>
        <w:t>informate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famiglie.</w:t>
      </w:r>
    </w:p>
    <w:p w:rsidR="00B74AF1" w:rsidRDefault="00CB4B04">
      <w:pPr>
        <w:pStyle w:val="Paragrafoelenco"/>
        <w:numPr>
          <w:ilvl w:val="0"/>
          <w:numId w:val="1"/>
        </w:numPr>
        <w:tabs>
          <w:tab w:val="left" w:pos="1072"/>
        </w:tabs>
        <w:ind w:right="566" w:firstLine="0"/>
        <w:rPr>
          <w:sz w:val="24"/>
        </w:rPr>
      </w:pPr>
      <w:r>
        <w:rPr>
          <w:sz w:val="24"/>
        </w:rPr>
        <w:t>Dichiara non promossi gli alunni per i quali non viene ravvisata alcuna possibilità di recupero,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notevole</w:t>
      </w:r>
      <w:r>
        <w:rPr>
          <w:spacing w:val="1"/>
          <w:sz w:val="24"/>
        </w:rPr>
        <w:t xml:space="preserve"> </w:t>
      </w:r>
      <w:r>
        <w:rPr>
          <w:sz w:val="24"/>
        </w:rPr>
        <w:t>divario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preparazione</w:t>
      </w:r>
      <w:r>
        <w:rPr>
          <w:spacing w:val="1"/>
          <w:sz w:val="24"/>
        </w:rPr>
        <w:t xml:space="preserve"> </w:t>
      </w:r>
      <w:r>
        <w:rPr>
          <w:sz w:val="24"/>
        </w:rPr>
        <w:t>riscontrata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quella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l’avanzamento</w:t>
      </w:r>
      <w:r>
        <w:rPr>
          <w:spacing w:val="1"/>
          <w:sz w:val="24"/>
        </w:rPr>
        <w:t xml:space="preserve"> </w:t>
      </w:r>
      <w:r>
        <w:rPr>
          <w:sz w:val="24"/>
        </w:rPr>
        <w:t>curriculare.</w:t>
      </w:r>
    </w:p>
    <w:p w:rsidR="00B74AF1" w:rsidRDefault="00CB4B04">
      <w:pPr>
        <w:pStyle w:val="Corpotesto"/>
        <w:ind w:left="560" w:right="558" w:firstLine="182"/>
        <w:jc w:val="both"/>
      </w:pPr>
      <w:r>
        <w:t>I criteri precedentemente descritti si applicano per gli alunni di tutte le classi nel corrente anno</w:t>
      </w:r>
      <w:r>
        <w:rPr>
          <w:spacing w:val="1"/>
        </w:rPr>
        <w:t xml:space="preserve"> </w:t>
      </w:r>
      <w:r>
        <w:t>scolastico</w:t>
      </w:r>
      <w:r>
        <w:rPr>
          <w:color w:val="18181A"/>
        </w:rPr>
        <w:t>.</w:t>
      </w:r>
    </w:p>
    <w:p w:rsidR="00B74AF1" w:rsidRDefault="00B74AF1">
      <w:pPr>
        <w:pStyle w:val="Corpotesto"/>
        <w:spacing w:before="10"/>
      </w:pPr>
    </w:p>
    <w:p w:rsidR="00B74AF1" w:rsidRDefault="00B74AF1">
      <w:pPr>
        <w:spacing w:line="228" w:lineRule="exact"/>
        <w:ind w:left="5927"/>
        <w:rPr>
          <w:i/>
          <w:sz w:val="20"/>
        </w:rPr>
      </w:pPr>
    </w:p>
    <w:sectPr w:rsidR="00B74AF1">
      <w:pgSz w:w="11910" w:h="16840"/>
      <w:pgMar w:top="3200" w:right="520" w:bottom="1260" w:left="520" w:header="471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74" w:rsidRDefault="00AA7074">
      <w:r>
        <w:separator/>
      </w:r>
    </w:p>
  </w:endnote>
  <w:endnote w:type="continuationSeparator" w:id="0">
    <w:p w:rsidR="00AA7074" w:rsidRDefault="00AA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01" w:rsidRDefault="00987B0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F1" w:rsidRDefault="00B74AF1">
    <w:pPr>
      <w:pStyle w:val="Corpotesto"/>
      <w:spacing w:line="14" w:lineRule="auto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01" w:rsidRDefault="00987B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74" w:rsidRDefault="00AA7074">
      <w:r>
        <w:separator/>
      </w:r>
    </w:p>
  </w:footnote>
  <w:footnote w:type="continuationSeparator" w:id="0">
    <w:p w:rsidR="00AA7074" w:rsidRDefault="00AA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01" w:rsidRDefault="00987B0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F1" w:rsidRDefault="00AA707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3pt;margin-top:83.95pt;width:399.1pt;height:77.25pt;z-index:-251654144;mso-position-horizontal-relative:page;mso-position-vertical-relative:page" filled="f" stroked="f">
          <v:textbox inset="0,0,0,0">
            <w:txbxContent>
              <w:p w:rsidR="00B74AF1" w:rsidRDefault="00B74AF1">
                <w:pPr>
                  <w:spacing w:line="229" w:lineRule="exact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01" w:rsidRDefault="00987B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3EF"/>
    <w:multiLevelType w:val="hybridMultilevel"/>
    <w:tmpl w:val="DCFC54CE"/>
    <w:lvl w:ilvl="0" w:tplc="FE9C4F12">
      <w:numFmt w:val="bullet"/>
      <w:lvlText w:val="-"/>
      <w:lvlJc w:val="left"/>
      <w:pPr>
        <w:ind w:left="560" w:hanging="1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D482962">
      <w:numFmt w:val="bullet"/>
      <w:lvlText w:val="•"/>
      <w:lvlJc w:val="left"/>
      <w:pPr>
        <w:ind w:left="1590" w:hanging="147"/>
      </w:pPr>
      <w:rPr>
        <w:rFonts w:hint="default"/>
        <w:lang w:val="it-IT" w:eastAsia="en-US" w:bidi="ar-SA"/>
      </w:rPr>
    </w:lvl>
    <w:lvl w:ilvl="2" w:tplc="F85228C2">
      <w:numFmt w:val="bullet"/>
      <w:lvlText w:val="•"/>
      <w:lvlJc w:val="left"/>
      <w:pPr>
        <w:ind w:left="2621" w:hanging="147"/>
      </w:pPr>
      <w:rPr>
        <w:rFonts w:hint="default"/>
        <w:lang w:val="it-IT" w:eastAsia="en-US" w:bidi="ar-SA"/>
      </w:rPr>
    </w:lvl>
    <w:lvl w:ilvl="3" w:tplc="1E9E1DFA">
      <w:numFmt w:val="bullet"/>
      <w:lvlText w:val="•"/>
      <w:lvlJc w:val="left"/>
      <w:pPr>
        <w:ind w:left="3651" w:hanging="147"/>
      </w:pPr>
      <w:rPr>
        <w:rFonts w:hint="default"/>
        <w:lang w:val="it-IT" w:eastAsia="en-US" w:bidi="ar-SA"/>
      </w:rPr>
    </w:lvl>
    <w:lvl w:ilvl="4" w:tplc="48BCE0DE">
      <w:numFmt w:val="bullet"/>
      <w:lvlText w:val="•"/>
      <w:lvlJc w:val="left"/>
      <w:pPr>
        <w:ind w:left="4682" w:hanging="147"/>
      </w:pPr>
      <w:rPr>
        <w:rFonts w:hint="default"/>
        <w:lang w:val="it-IT" w:eastAsia="en-US" w:bidi="ar-SA"/>
      </w:rPr>
    </w:lvl>
    <w:lvl w:ilvl="5" w:tplc="5EC41782">
      <w:numFmt w:val="bullet"/>
      <w:lvlText w:val="•"/>
      <w:lvlJc w:val="left"/>
      <w:pPr>
        <w:ind w:left="5713" w:hanging="147"/>
      </w:pPr>
      <w:rPr>
        <w:rFonts w:hint="default"/>
        <w:lang w:val="it-IT" w:eastAsia="en-US" w:bidi="ar-SA"/>
      </w:rPr>
    </w:lvl>
    <w:lvl w:ilvl="6" w:tplc="3FBC7FAC">
      <w:numFmt w:val="bullet"/>
      <w:lvlText w:val="•"/>
      <w:lvlJc w:val="left"/>
      <w:pPr>
        <w:ind w:left="6743" w:hanging="147"/>
      </w:pPr>
      <w:rPr>
        <w:rFonts w:hint="default"/>
        <w:lang w:val="it-IT" w:eastAsia="en-US" w:bidi="ar-SA"/>
      </w:rPr>
    </w:lvl>
    <w:lvl w:ilvl="7" w:tplc="8946DB34">
      <w:numFmt w:val="bullet"/>
      <w:lvlText w:val="•"/>
      <w:lvlJc w:val="left"/>
      <w:pPr>
        <w:ind w:left="7774" w:hanging="147"/>
      </w:pPr>
      <w:rPr>
        <w:rFonts w:hint="default"/>
        <w:lang w:val="it-IT" w:eastAsia="en-US" w:bidi="ar-SA"/>
      </w:rPr>
    </w:lvl>
    <w:lvl w:ilvl="8" w:tplc="DCF8C3E4">
      <w:numFmt w:val="bullet"/>
      <w:lvlText w:val="•"/>
      <w:lvlJc w:val="left"/>
      <w:pPr>
        <w:ind w:left="8805" w:hanging="147"/>
      </w:pPr>
      <w:rPr>
        <w:rFonts w:hint="default"/>
        <w:lang w:val="it-IT" w:eastAsia="en-US" w:bidi="ar-SA"/>
      </w:rPr>
    </w:lvl>
  </w:abstractNum>
  <w:abstractNum w:abstractNumId="1">
    <w:nsid w:val="1CEF40A7"/>
    <w:multiLevelType w:val="hybridMultilevel"/>
    <w:tmpl w:val="F4C249A6"/>
    <w:lvl w:ilvl="0" w:tplc="D99849C8">
      <w:numFmt w:val="bullet"/>
      <w:lvlText w:val="-"/>
      <w:lvlJc w:val="left"/>
      <w:pPr>
        <w:ind w:left="560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0B0AE16">
      <w:numFmt w:val="bullet"/>
      <w:lvlText w:val="•"/>
      <w:lvlJc w:val="left"/>
      <w:pPr>
        <w:ind w:left="1590" w:hanging="179"/>
      </w:pPr>
      <w:rPr>
        <w:rFonts w:hint="default"/>
        <w:lang w:val="it-IT" w:eastAsia="en-US" w:bidi="ar-SA"/>
      </w:rPr>
    </w:lvl>
    <w:lvl w:ilvl="2" w:tplc="ED7A2AF8">
      <w:numFmt w:val="bullet"/>
      <w:lvlText w:val="•"/>
      <w:lvlJc w:val="left"/>
      <w:pPr>
        <w:ind w:left="2621" w:hanging="179"/>
      </w:pPr>
      <w:rPr>
        <w:rFonts w:hint="default"/>
        <w:lang w:val="it-IT" w:eastAsia="en-US" w:bidi="ar-SA"/>
      </w:rPr>
    </w:lvl>
    <w:lvl w:ilvl="3" w:tplc="E53AA4BC">
      <w:numFmt w:val="bullet"/>
      <w:lvlText w:val="•"/>
      <w:lvlJc w:val="left"/>
      <w:pPr>
        <w:ind w:left="3651" w:hanging="179"/>
      </w:pPr>
      <w:rPr>
        <w:rFonts w:hint="default"/>
        <w:lang w:val="it-IT" w:eastAsia="en-US" w:bidi="ar-SA"/>
      </w:rPr>
    </w:lvl>
    <w:lvl w:ilvl="4" w:tplc="62A4990C">
      <w:numFmt w:val="bullet"/>
      <w:lvlText w:val="•"/>
      <w:lvlJc w:val="left"/>
      <w:pPr>
        <w:ind w:left="4682" w:hanging="179"/>
      </w:pPr>
      <w:rPr>
        <w:rFonts w:hint="default"/>
        <w:lang w:val="it-IT" w:eastAsia="en-US" w:bidi="ar-SA"/>
      </w:rPr>
    </w:lvl>
    <w:lvl w:ilvl="5" w:tplc="F7226E12">
      <w:numFmt w:val="bullet"/>
      <w:lvlText w:val="•"/>
      <w:lvlJc w:val="left"/>
      <w:pPr>
        <w:ind w:left="5713" w:hanging="179"/>
      </w:pPr>
      <w:rPr>
        <w:rFonts w:hint="default"/>
        <w:lang w:val="it-IT" w:eastAsia="en-US" w:bidi="ar-SA"/>
      </w:rPr>
    </w:lvl>
    <w:lvl w:ilvl="6" w:tplc="30046ACA">
      <w:numFmt w:val="bullet"/>
      <w:lvlText w:val="•"/>
      <w:lvlJc w:val="left"/>
      <w:pPr>
        <w:ind w:left="6743" w:hanging="179"/>
      </w:pPr>
      <w:rPr>
        <w:rFonts w:hint="default"/>
        <w:lang w:val="it-IT" w:eastAsia="en-US" w:bidi="ar-SA"/>
      </w:rPr>
    </w:lvl>
    <w:lvl w:ilvl="7" w:tplc="311EA214">
      <w:numFmt w:val="bullet"/>
      <w:lvlText w:val="•"/>
      <w:lvlJc w:val="left"/>
      <w:pPr>
        <w:ind w:left="7774" w:hanging="179"/>
      </w:pPr>
      <w:rPr>
        <w:rFonts w:hint="default"/>
        <w:lang w:val="it-IT" w:eastAsia="en-US" w:bidi="ar-SA"/>
      </w:rPr>
    </w:lvl>
    <w:lvl w:ilvl="8" w:tplc="855CBBAC">
      <w:numFmt w:val="bullet"/>
      <w:lvlText w:val="•"/>
      <w:lvlJc w:val="left"/>
      <w:pPr>
        <w:ind w:left="8805" w:hanging="179"/>
      </w:pPr>
      <w:rPr>
        <w:rFonts w:hint="default"/>
        <w:lang w:val="it-IT" w:eastAsia="en-US" w:bidi="ar-SA"/>
      </w:rPr>
    </w:lvl>
  </w:abstractNum>
  <w:abstractNum w:abstractNumId="2">
    <w:nsid w:val="1FAC3BB5"/>
    <w:multiLevelType w:val="hybridMultilevel"/>
    <w:tmpl w:val="9C421C54"/>
    <w:lvl w:ilvl="0" w:tplc="46A6A0BA">
      <w:numFmt w:val="bullet"/>
      <w:lvlText w:val=""/>
      <w:lvlJc w:val="left"/>
      <w:pPr>
        <w:ind w:left="560" w:hanging="1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79C035E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DCAB992">
      <w:numFmt w:val="bullet"/>
      <w:lvlText w:val=""/>
      <w:lvlJc w:val="left"/>
      <w:pPr>
        <w:ind w:left="2262" w:hanging="8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AB743638">
      <w:numFmt w:val="bullet"/>
      <w:lvlText w:val="•"/>
      <w:lvlJc w:val="left"/>
      <w:pPr>
        <w:ind w:left="3335" w:hanging="886"/>
      </w:pPr>
      <w:rPr>
        <w:rFonts w:hint="default"/>
        <w:lang w:val="it-IT" w:eastAsia="en-US" w:bidi="ar-SA"/>
      </w:rPr>
    </w:lvl>
    <w:lvl w:ilvl="4" w:tplc="67849552">
      <w:numFmt w:val="bullet"/>
      <w:lvlText w:val="•"/>
      <w:lvlJc w:val="left"/>
      <w:pPr>
        <w:ind w:left="4411" w:hanging="886"/>
      </w:pPr>
      <w:rPr>
        <w:rFonts w:hint="default"/>
        <w:lang w:val="it-IT" w:eastAsia="en-US" w:bidi="ar-SA"/>
      </w:rPr>
    </w:lvl>
    <w:lvl w:ilvl="5" w:tplc="006C8022">
      <w:numFmt w:val="bullet"/>
      <w:lvlText w:val="•"/>
      <w:lvlJc w:val="left"/>
      <w:pPr>
        <w:ind w:left="5487" w:hanging="886"/>
      </w:pPr>
      <w:rPr>
        <w:rFonts w:hint="default"/>
        <w:lang w:val="it-IT" w:eastAsia="en-US" w:bidi="ar-SA"/>
      </w:rPr>
    </w:lvl>
    <w:lvl w:ilvl="6" w:tplc="1E2E3CAE">
      <w:numFmt w:val="bullet"/>
      <w:lvlText w:val="•"/>
      <w:lvlJc w:val="left"/>
      <w:pPr>
        <w:ind w:left="6563" w:hanging="886"/>
      </w:pPr>
      <w:rPr>
        <w:rFonts w:hint="default"/>
        <w:lang w:val="it-IT" w:eastAsia="en-US" w:bidi="ar-SA"/>
      </w:rPr>
    </w:lvl>
    <w:lvl w:ilvl="7" w:tplc="51EC3FEA">
      <w:numFmt w:val="bullet"/>
      <w:lvlText w:val="•"/>
      <w:lvlJc w:val="left"/>
      <w:pPr>
        <w:ind w:left="7639" w:hanging="886"/>
      </w:pPr>
      <w:rPr>
        <w:rFonts w:hint="default"/>
        <w:lang w:val="it-IT" w:eastAsia="en-US" w:bidi="ar-SA"/>
      </w:rPr>
    </w:lvl>
    <w:lvl w:ilvl="8" w:tplc="70DADAF4">
      <w:numFmt w:val="bullet"/>
      <w:lvlText w:val="•"/>
      <w:lvlJc w:val="left"/>
      <w:pPr>
        <w:ind w:left="8714" w:hanging="886"/>
      </w:pPr>
      <w:rPr>
        <w:rFonts w:hint="default"/>
        <w:lang w:val="it-IT" w:eastAsia="en-US" w:bidi="ar-SA"/>
      </w:rPr>
    </w:lvl>
  </w:abstractNum>
  <w:abstractNum w:abstractNumId="3">
    <w:nsid w:val="21894F53"/>
    <w:multiLevelType w:val="hybridMultilevel"/>
    <w:tmpl w:val="D02E0C92"/>
    <w:lvl w:ilvl="0" w:tplc="7832ABC0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67406A8E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4A82AB04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392E238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76924748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5" w:tplc="207EDAD4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8A86BC10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7" w:tplc="61184450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8" w:tplc="FE744AEE">
      <w:numFmt w:val="bullet"/>
      <w:lvlText w:val="•"/>
      <w:lvlJc w:val="left"/>
      <w:pPr>
        <w:ind w:left="6842" w:hanging="360"/>
      </w:pPr>
      <w:rPr>
        <w:rFonts w:hint="default"/>
        <w:lang w:val="it-IT" w:eastAsia="en-US" w:bidi="ar-SA"/>
      </w:rPr>
    </w:lvl>
  </w:abstractNum>
  <w:abstractNum w:abstractNumId="4">
    <w:nsid w:val="31390AF2"/>
    <w:multiLevelType w:val="hybridMultilevel"/>
    <w:tmpl w:val="1928517C"/>
    <w:lvl w:ilvl="0" w:tplc="62805792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1154303A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98F202A4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A1F2467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ABB82CE2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5" w:tplc="26D2898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CAA6C5F6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7" w:tplc="10BA303E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8" w:tplc="FF72470E">
      <w:numFmt w:val="bullet"/>
      <w:lvlText w:val="•"/>
      <w:lvlJc w:val="left"/>
      <w:pPr>
        <w:ind w:left="6842" w:hanging="360"/>
      </w:pPr>
      <w:rPr>
        <w:rFonts w:hint="default"/>
        <w:lang w:val="it-IT" w:eastAsia="en-US" w:bidi="ar-SA"/>
      </w:rPr>
    </w:lvl>
  </w:abstractNum>
  <w:abstractNum w:abstractNumId="5">
    <w:nsid w:val="421D1A51"/>
    <w:multiLevelType w:val="hybridMultilevel"/>
    <w:tmpl w:val="BB7E6338"/>
    <w:lvl w:ilvl="0" w:tplc="BF884BF0">
      <w:start w:val="1"/>
      <w:numFmt w:val="decimal"/>
      <w:lvlText w:val="%1."/>
      <w:lvlJc w:val="left"/>
      <w:pPr>
        <w:ind w:left="1280" w:hanging="360"/>
        <w:jc w:val="left"/>
      </w:pPr>
      <w:rPr>
        <w:rFonts w:hint="default"/>
        <w:w w:val="100"/>
        <w:lang w:val="it-IT" w:eastAsia="en-US" w:bidi="ar-SA"/>
      </w:rPr>
    </w:lvl>
    <w:lvl w:ilvl="1" w:tplc="9362A78C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1A62849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E0164FE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4" w:tplc="C568BB6E">
      <w:numFmt w:val="bullet"/>
      <w:lvlText w:val="•"/>
      <w:lvlJc w:val="left"/>
      <w:pPr>
        <w:ind w:left="5114" w:hanging="360"/>
      </w:pPr>
      <w:rPr>
        <w:rFonts w:hint="default"/>
        <w:lang w:val="it-IT" w:eastAsia="en-US" w:bidi="ar-SA"/>
      </w:rPr>
    </w:lvl>
    <w:lvl w:ilvl="5" w:tplc="04D2357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D564D826">
      <w:numFmt w:val="bullet"/>
      <w:lvlText w:val="•"/>
      <w:lvlJc w:val="left"/>
      <w:pPr>
        <w:ind w:left="7031" w:hanging="360"/>
      </w:pPr>
      <w:rPr>
        <w:rFonts w:hint="default"/>
        <w:lang w:val="it-IT" w:eastAsia="en-US" w:bidi="ar-SA"/>
      </w:rPr>
    </w:lvl>
    <w:lvl w:ilvl="7" w:tplc="EBB656F6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8C6EC75C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abstractNum w:abstractNumId="6">
    <w:nsid w:val="4E5D0243"/>
    <w:multiLevelType w:val="hybridMultilevel"/>
    <w:tmpl w:val="D7208428"/>
    <w:lvl w:ilvl="0" w:tplc="68AAD2C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60EFDA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07F252DC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4EB85FCA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DDE4876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5" w:tplc="62CEFFB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D81C5DEE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7" w:tplc="09EAB54C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8" w:tplc="CCB4CFEA">
      <w:numFmt w:val="bullet"/>
      <w:lvlText w:val="•"/>
      <w:lvlJc w:val="left"/>
      <w:pPr>
        <w:ind w:left="6842" w:hanging="360"/>
      </w:pPr>
      <w:rPr>
        <w:rFonts w:hint="default"/>
        <w:lang w:val="it-IT" w:eastAsia="en-US" w:bidi="ar-SA"/>
      </w:rPr>
    </w:lvl>
  </w:abstractNum>
  <w:abstractNum w:abstractNumId="7">
    <w:nsid w:val="4F48473A"/>
    <w:multiLevelType w:val="hybridMultilevel"/>
    <w:tmpl w:val="8EC248E8"/>
    <w:lvl w:ilvl="0" w:tplc="543AC6DE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808DEE0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DD081FC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6D860952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4" w:tplc="05969E5C">
      <w:numFmt w:val="bullet"/>
      <w:lvlText w:val="•"/>
      <w:lvlJc w:val="left"/>
      <w:pPr>
        <w:ind w:left="5114" w:hanging="360"/>
      </w:pPr>
      <w:rPr>
        <w:rFonts w:hint="default"/>
        <w:lang w:val="it-IT" w:eastAsia="en-US" w:bidi="ar-SA"/>
      </w:rPr>
    </w:lvl>
    <w:lvl w:ilvl="5" w:tplc="9EF00C9E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49C43AE2">
      <w:numFmt w:val="bullet"/>
      <w:lvlText w:val="•"/>
      <w:lvlJc w:val="left"/>
      <w:pPr>
        <w:ind w:left="7031" w:hanging="360"/>
      </w:pPr>
      <w:rPr>
        <w:rFonts w:hint="default"/>
        <w:lang w:val="it-IT" w:eastAsia="en-US" w:bidi="ar-SA"/>
      </w:rPr>
    </w:lvl>
    <w:lvl w:ilvl="7" w:tplc="3CFE6E68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09EE739A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abstractNum w:abstractNumId="8">
    <w:nsid w:val="578A10F8"/>
    <w:multiLevelType w:val="hybridMultilevel"/>
    <w:tmpl w:val="77542B8E"/>
    <w:lvl w:ilvl="0" w:tplc="6A84D8EE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B850643E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FFA27416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F21CD194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B5B6A6CA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5" w:tplc="1D2222BE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2AAC7D34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7" w:tplc="CC349D90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8" w:tplc="4536BC88">
      <w:numFmt w:val="bullet"/>
      <w:lvlText w:val="•"/>
      <w:lvlJc w:val="left"/>
      <w:pPr>
        <w:ind w:left="6842" w:hanging="360"/>
      </w:pPr>
      <w:rPr>
        <w:rFonts w:hint="default"/>
        <w:lang w:val="it-IT" w:eastAsia="en-US" w:bidi="ar-SA"/>
      </w:rPr>
    </w:lvl>
  </w:abstractNum>
  <w:abstractNum w:abstractNumId="9">
    <w:nsid w:val="5A035FB7"/>
    <w:multiLevelType w:val="hybridMultilevel"/>
    <w:tmpl w:val="6632F764"/>
    <w:lvl w:ilvl="0" w:tplc="49FA62D8">
      <w:numFmt w:val="bullet"/>
      <w:lvlText w:val="-"/>
      <w:lvlJc w:val="left"/>
      <w:pPr>
        <w:ind w:left="9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7D20142">
      <w:numFmt w:val="bullet"/>
      <w:lvlText w:val="•"/>
      <w:lvlJc w:val="left"/>
      <w:pPr>
        <w:ind w:left="1914" w:hanging="140"/>
      </w:pPr>
      <w:rPr>
        <w:rFonts w:hint="default"/>
        <w:lang w:val="it-IT" w:eastAsia="en-US" w:bidi="ar-SA"/>
      </w:rPr>
    </w:lvl>
    <w:lvl w:ilvl="2" w:tplc="98405F24">
      <w:numFmt w:val="bullet"/>
      <w:lvlText w:val="•"/>
      <w:lvlJc w:val="left"/>
      <w:pPr>
        <w:ind w:left="2909" w:hanging="140"/>
      </w:pPr>
      <w:rPr>
        <w:rFonts w:hint="default"/>
        <w:lang w:val="it-IT" w:eastAsia="en-US" w:bidi="ar-SA"/>
      </w:rPr>
    </w:lvl>
    <w:lvl w:ilvl="3" w:tplc="6298F78C">
      <w:numFmt w:val="bullet"/>
      <w:lvlText w:val="•"/>
      <w:lvlJc w:val="left"/>
      <w:pPr>
        <w:ind w:left="3903" w:hanging="140"/>
      </w:pPr>
      <w:rPr>
        <w:rFonts w:hint="default"/>
        <w:lang w:val="it-IT" w:eastAsia="en-US" w:bidi="ar-SA"/>
      </w:rPr>
    </w:lvl>
    <w:lvl w:ilvl="4" w:tplc="57E8F35E">
      <w:numFmt w:val="bullet"/>
      <w:lvlText w:val="•"/>
      <w:lvlJc w:val="left"/>
      <w:pPr>
        <w:ind w:left="4898" w:hanging="140"/>
      </w:pPr>
      <w:rPr>
        <w:rFonts w:hint="default"/>
        <w:lang w:val="it-IT" w:eastAsia="en-US" w:bidi="ar-SA"/>
      </w:rPr>
    </w:lvl>
    <w:lvl w:ilvl="5" w:tplc="137CEC06">
      <w:numFmt w:val="bullet"/>
      <w:lvlText w:val="•"/>
      <w:lvlJc w:val="left"/>
      <w:pPr>
        <w:ind w:left="5893" w:hanging="140"/>
      </w:pPr>
      <w:rPr>
        <w:rFonts w:hint="default"/>
        <w:lang w:val="it-IT" w:eastAsia="en-US" w:bidi="ar-SA"/>
      </w:rPr>
    </w:lvl>
    <w:lvl w:ilvl="6" w:tplc="343EA76C">
      <w:numFmt w:val="bullet"/>
      <w:lvlText w:val="•"/>
      <w:lvlJc w:val="left"/>
      <w:pPr>
        <w:ind w:left="6887" w:hanging="140"/>
      </w:pPr>
      <w:rPr>
        <w:rFonts w:hint="default"/>
        <w:lang w:val="it-IT" w:eastAsia="en-US" w:bidi="ar-SA"/>
      </w:rPr>
    </w:lvl>
    <w:lvl w:ilvl="7" w:tplc="86DAC3FA">
      <w:numFmt w:val="bullet"/>
      <w:lvlText w:val="•"/>
      <w:lvlJc w:val="left"/>
      <w:pPr>
        <w:ind w:left="7882" w:hanging="140"/>
      </w:pPr>
      <w:rPr>
        <w:rFonts w:hint="default"/>
        <w:lang w:val="it-IT" w:eastAsia="en-US" w:bidi="ar-SA"/>
      </w:rPr>
    </w:lvl>
    <w:lvl w:ilvl="8" w:tplc="06A2ADB6">
      <w:numFmt w:val="bullet"/>
      <w:lvlText w:val="•"/>
      <w:lvlJc w:val="left"/>
      <w:pPr>
        <w:ind w:left="8877" w:hanging="140"/>
      </w:pPr>
      <w:rPr>
        <w:rFonts w:hint="default"/>
        <w:lang w:val="it-IT" w:eastAsia="en-US" w:bidi="ar-SA"/>
      </w:rPr>
    </w:lvl>
  </w:abstractNum>
  <w:abstractNum w:abstractNumId="10">
    <w:nsid w:val="5C660D57"/>
    <w:multiLevelType w:val="hybridMultilevel"/>
    <w:tmpl w:val="E474FAE8"/>
    <w:lvl w:ilvl="0" w:tplc="310CFB72">
      <w:start w:val="1"/>
      <w:numFmt w:val="decimal"/>
      <w:lvlText w:val="%1)"/>
      <w:lvlJc w:val="left"/>
      <w:pPr>
        <w:ind w:left="560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EE1BB2">
      <w:numFmt w:val="bullet"/>
      <w:lvlText w:val="•"/>
      <w:lvlJc w:val="left"/>
      <w:pPr>
        <w:ind w:left="1590" w:hanging="274"/>
      </w:pPr>
      <w:rPr>
        <w:rFonts w:hint="default"/>
        <w:lang w:val="it-IT" w:eastAsia="en-US" w:bidi="ar-SA"/>
      </w:rPr>
    </w:lvl>
    <w:lvl w:ilvl="2" w:tplc="E69201AE">
      <w:numFmt w:val="bullet"/>
      <w:lvlText w:val="•"/>
      <w:lvlJc w:val="left"/>
      <w:pPr>
        <w:ind w:left="2621" w:hanging="274"/>
      </w:pPr>
      <w:rPr>
        <w:rFonts w:hint="default"/>
        <w:lang w:val="it-IT" w:eastAsia="en-US" w:bidi="ar-SA"/>
      </w:rPr>
    </w:lvl>
    <w:lvl w:ilvl="3" w:tplc="CEE0E364">
      <w:numFmt w:val="bullet"/>
      <w:lvlText w:val="•"/>
      <w:lvlJc w:val="left"/>
      <w:pPr>
        <w:ind w:left="3651" w:hanging="274"/>
      </w:pPr>
      <w:rPr>
        <w:rFonts w:hint="default"/>
        <w:lang w:val="it-IT" w:eastAsia="en-US" w:bidi="ar-SA"/>
      </w:rPr>
    </w:lvl>
    <w:lvl w:ilvl="4" w:tplc="035EA2B8">
      <w:numFmt w:val="bullet"/>
      <w:lvlText w:val="•"/>
      <w:lvlJc w:val="left"/>
      <w:pPr>
        <w:ind w:left="4682" w:hanging="274"/>
      </w:pPr>
      <w:rPr>
        <w:rFonts w:hint="default"/>
        <w:lang w:val="it-IT" w:eastAsia="en-US" w:bidi="ar-SA"/>
      </w:rPr>
    </w:lvl>
    <w:lvl w:ilvl="5" w:tplc="D5000A3E">
      <w:numFmt w:val="bullet"/>
      <w:lvlText w:val="•"/>
      <w:lvlJc w:val="left"/>
      <w:pPr>
        <w:ind w:left="5713" w:hanging="274"/>
      </w:pPr>
      <w:rPr>
        <w:rFonts w:hint="default"/>
        <w:lang w:val="it-IT" w:eastAsia="en-US" w:bidi="ar-SA"/>
      </w:rPr>
    </w:lvl>
    <w:lvl w:ilvl="6" w:tplc="38882B0A">
      <w:numFmt w:val="bullet"/>
      <w:lvlText w:val="•"/>
      <w:lvlJc w:val="left"/>
      <w:pPr>
        <w:ind w:left="6743" w:hanging="274"/>
      </w:pPr>
      <w:rPr>
        <w:rFonts w:hint="default"/>
        <w:lang w:val="it-IT" w:eastAsia="en-US" w:bidi="ar-SA"/>
      </w:rPr>
    </w:lvl>
    <w:lvl w:ilvl="7" w:tplc="A7CCAF6E">
      <w:numFmt w:val="bullet"/>
      <w:lvlText w:val="•"/>
      <w:lvlJc w:val="left"/>
      <w:pPr>
        <w:ind w:left="7774" w:hanging="274"/>
      </w:pPr>
      <w:rPr>
        <w:rFonts w:hint="default"/>
        <w:lang w:val="it-IT" w:eastAsia="en-US" w:bidi="ar-SA"/>
      </w:rPr>
    </w:lvl>
    <w:lvl w:ilvl="8" w:tplc="7CC068C2">
      <w:numFmt w:val="bullet"/>
      <w:lvlText w:val="•"/>
      <w:lvlJc w:val="left"/>
      <w:pPr>
        <w:ind w:left="8805" w:hanging="274"/>
      </w:pPr>
      <w:rPr>
        <w:rFonts w:hint="default"/>
        <w:lang w:val="it-IT" w:eastAsia="en-US" w:bidi="ar-SA"/>
      </w:rPr>
    </w:lvl>
  </w:abstractNum>
  <w:abstractNum w:abstractNumId="11">
    <w:nsid w:val="5F0C1DBA"/>
    <w:multiLevelType w:val="hybridMultilevel"/>
    <w:tmpl w:val="3C642FAA"/>
    <w:lvl w:ilvl="0" w:tplc="DA92A7A4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EBE8CEE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225A3E92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E9DC551E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C8CE0F18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5" w:tplc="712ABCDA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698A67F0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7" w:tplc="D826E8EA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8" w:tplc="01CE7BBE">
      <w:numFmt w:val="bullet"/>
      <w:lvlText w:val="•"/>
      <w:lvlJc w:val="left"/>
      <w:pPr>
        <w:ind w:left="6842" w:hanging="360"/>
      </w:pPr>
      <w:rPr>
        <w:rFonts w:hint="default"/>
        <w:lang w:val="it-IT" w:eastAsia="en-US" w:bidi="ar-SA"/>
      </w:rPr>
    </w:lvl>
  </w:abstractNum>
  <w:abstractNum w:abstractNumId="12">
    <w:nsid w:val="78535448"/>
    <w:multiLevelType w:val="hybridMultilevel"/>
    <w:tmpl w:val="1FC63F4C"/>
    <w:lvl w:ilvl="0" w:tplc="DA04688E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6ACC7A9A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C5F83C5C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F06C23C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0E9E0C6C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5" w:tplc="F976AF7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2F426A4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7" w:tplc="0198A15C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8" w:tplc="B75E2270">
      <w:numFmt w:val="bullet"/>
      <w:lvlText w:val="•"/>
      <w:lvlJc w:val="left"/>
      <w:pPr>
        <w:ind w:left="6842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4AF1"/>
    <w:rsid w:val="00235A47"/>
    <w:rsid w:val="003768A4"/>
    <w:rsid w:val="00987B01"/>
    <w:rsid w:val="00AA7074"/>
    <w:rsid w:val="00B74AF1"/>
    <w:rsid w:val="00CB4B04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8"/>
      <w:ind w:left="56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7E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E7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7E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E79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8"/>
      <w:ind w:left="56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7E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E7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7E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E7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4911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Gasp</dc:creator>
  <cp:lastModifiedBy>Preside</cp:lastModifiedBy>
  <cp:revision>5</cp:revision>
  <dcterms:created xsi:type="dcterms:W3CDTF">2023-09-06T10:39:00Z</dcterms:created>
  <dcterms:modified xsi:type="dcterms:W3CDTF">2023-09-06T10:41:00Z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